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644C5" w14:textId="6F538B24" w:rsidR="001056C2" w:rsidRPr="00B559E3" w:rsidRDefault="0033018B">
      <w:pPr>
        <w:jc w:val="center"/>
        <w:rPr>
          <w:rFonts w:asciiTheme="minorEastAsia" w:hAnsiTheme="minorEastAsia"/>
          <w:sz w:val="24"/>
          <w:szCs w:val="24"/>
        </w:rPr>
      </w:pPr>
      <w:r w:rsidRPr="00B559E3">
        <w:rPr>
          <w:rFonts w:asciiTheme="minorEastAsia" w:hAnsiTheme="minorEastAsia" w:hint="eastAsia"/>
          <w:sz w:val="24"/>
          <w:szCs w:val="24"/>
        </w:rPr>
        <w:t>阿見町</w:t>
      </w:r>
      <w:r w:rsidR="00A46850" w:rsidRPr="00B559E3">
        <w:rPr>
          <w:rFonts w:asciiTheme="minorEastAsia" w:hAnsiTheme="minorEastAsia" w:hint="eastAsia"/>
          <w:sz w:val="24"/>
          <w:szCs w:val="24"/>
        </w:rPr>
        <w:t>介護保険サービス事業所</w:t>
      </w:r>
      <w:r w:rsidRPr="00B559E3">
        <w:rPr>
          <w:rFonts w:asciiTheme="minorEastAsia" w:hAnsiTheme="minorEastAsia" w:hint="eastAsia"/>
          <w:sz w:val="24"/>
          <w:szCs w:val="24"/>
        </w:rPr>
        <w:t>整備事業者公募要領</w:t>
      </w:r>
    </w:p>
    <w:p w14:paraId="4838EA45" w14:textId="77777777" w:rsidR="001056C2" w:rsidRPr="00B559E3" w:rsidRDefault="001056C2">
      <w:pPr>
        <w:jc w:val="center"/>
        <w:rPr>
          <w:rFonts w:asciiTheme="minorEastAsia" w:hAnsiTheme="minorEastAsia"/>
          <w:sz w:val="24"/>
          <w:szCs w:val="24"/>
        </w:rPr>
      </w:pPr>
    </w:p>
    <w:p w14:paraId="4A803574" w14:textId="77777777" w:rsidR="001056C2" w:rsidRPr="003232F9" w:rsidRDefault="0033018B">
      <w:pPr>
        <w:rPr>
          <w:rFonts w:asciiTheme="minorEastAsia" w:hAnsiTheme="minorEastAsia"/>
        </w:rPr>
      </w:pPr>
      <w:r w:rsidRPr="003232F9">
        <w:rPr>
          <w:rFonts w:asciiTheme="minorEastAsia" w:hAnsiTheme="minorEastAsia" w:hint="eastAsia"/>
        </w:rPr>
        <w:t>１．公募の趣旨</w:t>
      </w:r>
    </w:p>
    <w:p w14:paraId="338F7B8F" w14:textId="0EC66FC7" w:rsidR="001056C2" w:rsidRPr="003232F9" w:rsidRDefault="0033018B">
      <w:pPr>
        <w:rPr>
          <w:rFonts w:asciiTheme="minorEastAsia" w:hAnsiTheme="minorEastAsia"/>
        </w:rPr>
      </w:pPr>
      <w:r w:rsidRPr="003232F9">
        <w:rPr>
          <w:rFonts w:asciiTheme="minorEastAsia" w:hAnsiTheme="minorEastAsia" w:hint="eastAsia"/>
        </w:rPr>
        <w:t xml:space="preserve">　阿見町では，老人福祉計画及び第</w:t>
      </w:r>
      <w:r w:rsidR="00A46850" w:rsidRPr="003232F9">
        <w:rPr>
          <w:rFonts w:asciiTheme="minorEastAsia" w:hAnsiTheme="minorEastAsia" w:hint="eastAsia"/>
        </w:rPr>
        <w:t>９</w:t>
      </w:r>
      <w:r w:rsidRPr="003232F9">
        <w:rPr>
          <w:rFonts w:asciiTheme="minorEastAsia" w:hAnsiTheme="minorEastAsia" w:hint="eastAsia"/>
        </w:rPr>
        <w:t>期介護保険事業計画に基づき，介護保険サービスに係る基盤整備を</w:t>
      </w:r>
      <w:r w:rsidR="00D91B80" w:rsidRPr="003232F9">
        <w:rPr>
          <w:rFonts w:asciiTheme="minorEastAsia" w:hAnsiTheme="minorEastAsia" w:hint="eastAsia"/>
        </w:rPr>
        <w:t>推進し</w:t>
      </w:r>
      <w:r w:rsidRPr="003232F9">
        <w:rPr>
          <w:rFonts w:asciiTheme="minorEastAsia" w:hAnsiTheme="minorEastAsia" w:hint="eastAsia"/>
        </w:rPr>
        <w:t>ています。</w:t>
      </w:r>
    </w:p>
    <w:p w14:paraId="2283DD51" w14:textId="69F99E7B" w:rsidR="001056C2" w:rsidRPr="003232F9" w:rsidRDefault="0033018B">
      <w:pPr>
        <w:ind w:firstLineChars="100" w:firstLine="210"/>
        <w:rPr>
          <w:rFonts w:asciiTheme="minorEastAsia" w:hAnsiTheme="minorEastAsia"/>
        </w:rPr>
      </w:pPr>
      <w:r w:rsidRPr="003232F9">
        <w:rPr>
          <w:rFonts w:asciiTheme="minorEastAsia" w:hAnsiTheme="minorEastAsia" w:hint="eastAsia"/>
        </w:rPr>
        <w:t>本公募は，公平性・透明性を確保しつつ，令和</w:t>
      </w:r>
      <w:r w:rsidR="00A46850" w:rsidRPr="003232F9">
        <w:rPr>
          <w:rFonts w:asciiTheme="minorEastAsia" w:hAnsiTheme="minorEastAsia" w:hint="eastAsia"/>
        </w:rPr>
        <w:t>８</w:t>
      </w:r>
      <w:r w:rsidRPr="003232F9">
        <w:rPr>
          <w:rFonts w:asciiTheme="minorEastAsia" w:hAnsiTheme="minorEastAsia" w:hint="eastAsia"/>
        </w:rPr>
        <w:t>年度において町内に</w:t>
      </w:r>
      <w:r w:rsidR="00A46850" w:rsidRPr="003232F9">
        <w:rPr>
          <w:rFonts w:asciiTheme="minorEastAsia" w:hAnsiTheme="minorEastAsia" w:hint="eastAsia"/>
        </w:rPr>
        <w:t>介護保険サービス事業所</w:t>
      </w:r>
      <w:r w:rsidRPr="003232F9">
        <w:rPr>
          <w:rFonts w:asciiTheme="minorEastAsia" w:hAnsiTheme="minorEastAsia" w:hint="eastAsia"/>
        </w:rPr>
        <w:t>を開設・運営</w:t>
      </w:r>
      <w:r w:rsidR="008C241C" w:rsidRPr="003232F9">
        <w:rPr>
          <w:rFonts w:asciiTheme="minorEastAsia" w:hAnsiTheme="minorEastAsia" w:hint="eastAsia"/>
        </w:rPr>
        <w:t>する</w:t>
      </w:r>
      <w:r w:rsidRPr="003232F9">
        <w:rPr>
          <w:rFonts w:asciiTheme="minorEastAsia" w:hAnsiTheme="minorEastAsia" w:hint="eastAsia"/>
        </w:rPr>
        <w:t>事業者を募集し，</w:t>
      </w:r>
      <w:r w:rsidR="008C241C" w:rsidRPr="003232F9">
        <w:rPr>
          <w:rFonts w:asciiTheme="minorEastAsia" w:hAnsiTheme="minorEastAsia" w:hint="eastAsia"/>
        </w:rPr>
        <w:t>応募書類に基づ</w:t>
      </w:r>
      <w:r w:rsidR="00805877" w:rsidRPr="003232F9">
        <w:rPr>
          <w:rFonts w:asciiTheme="minorEastAsia" w:hAnsiTheme="minorEastAsia" w:hint="eastAsia"/>
        </w:rPr>
        <w:t>く</w:t>
      </w:r>
      <w:r w:rsidR="008C241C" w:rsidRPr="003232F9">
        <w:rPr>
          <w:rFonts w:asciiTheme="minorEastAsia" w:hAnsiTheme="minorEastAsia" w:hint="eastAsia"/>
        </w:rPr>
        <w:t>選考を経て</w:t>
      </w:r>
      <w:r w:rsidRPr="003232F9">
        <w:rPr>
          <w:rFonts w:asciiTheme="minorEastAsia" w:hAnsiTheme="minorEastAsia" w:hint="eastAsia"/>
        </w:rPr>
        <w:t>，</w:t>
      </w:r>
      <w:r w:rsidR="00805877" w:rsidRPr="003232F9">
        <w:rPr>
          <w:rFonts w:asciiTheme="minorEastAsia" w:hAnsiTheme="minorEastAsia" w:hint="eastAsia"/>
        </w:rPr>
        <w:t>当該事業所</w:t>
      </w:r>
      <w:r w:rsidRPr="003232F9">
        <w:rPr>
          <w:rFonts w:asciiTheme="minorEastAsia" w:hAnsiTheme="minorEastAsia" w:hint="eastAsia"/>
        </w:rPr>
        <w:t>整備に係る町の意見書を交付する事業者を選定することを目的として実施するものです。</w:t>
      </w:r>
    </w:p>
    <w:p w14:paraId="37CE2107" w14:textId="02C6C445" w:rsidR="001056C2" w:rsidRPr="003232F9" w:rsidRDefault="0033018B">
      <w:pPr>
        <w:rPr>
          <w:rFonts w:asciiTheme="minorEastAsia" w:hAnsiTheme="minorEastAsia"/>
        </w:rPr>
      </w:pPr>
      <w:r w:rsidRPr="003232F9">
        <w:rPr>
          <w:rFonts w:asciiTheme="minorEastAsia" w:hAnsiTheme="minorEastAsia" w:hint="eastAsia"/>
        </w:rPr>
        <w:t xml:space="preserve">　なお，町が選定した場合でも，</w:t>
      </w:r>
      <w:r w:rsidR="00DE0BCC" w:rsidRPr="003232F9">
        <w:rPr>
          <w:rFonts w:asciiTheme="minorEastAsia" w:hAnsiTheme="minorEastAsia" w:hint="eastAsia"/>
        </w:rPr>
        <w:t>当該</w:t>
      </w:r>
      <w:r w:rsidRPr="003232F9">
        <w:rPr>
          <w:rFonts w:asciiTheme="minorEastAsia" w:hAnsiTheme="minorEastAsia" w:hint="eastAsia"/>
        </w:rPr>
        <w:t>整備の要望が</w:t>
      </w:r>
      <w:r w:rsidR="00DE0BCC" w:rsidRPr="003232F9">
        <w:rPr>
          <w:rFonts w:asciiTheme="minorEastAsia" w:hAnsiTheme="minorEastAsia" w:hint="eastAsia"/>
        </w:rPr>
        <w:t>指定権者である</w:t>
      </w:r>
      <w:r w:rsidRPr="003232F9">
        <w:rPr>
          <w:rFonts w:asciiTheme="minorEastAsia" w:hAnsiTheme="minorEastAsia" w:hint="eastAsia"/>
        </w:rPr>
        <w:t>茨城県に採択されない場合もあります。その</w:t>
      </w:r>
      <w:r w:rsidR="00DE0BCC" w:rsidRPr="003232F9">
        <w:rPr>
          <w:rFonts w:asciiTheme="minorEastAsia" w:hAnsiTheme="minorEastAsia" w:hint="eastAsia"/>
        </w:rPr>
        <w:t>際</w:t>
      </w:r>
      <w:r w:rsidRPr="003232F9">
        <w:rPr>
          <w:rFonts w:asciiTheme="minorEastAsia" w:hAnsiTheme="minorEastAsia" w:hint="eastAsia"/>
        </w:rPr>
        <w:t>，町は</w:t>
      </w:r>
      <w:r w:rsidR="00DE0BCC" w:rsidRPr="003232F9">
        <w:rPr>
          <w:rFonts w:asciiTheme="minorEastAsia" w:hAnsiTheme="minorEastAsia" w:hint="eastAsia"/>
        </w:rPr>
        <w:t>一切の</w:t>
      </w:r>
      <w:r w:rsidRPr="003232F9">
        <w:rPr>
          <w:rFonts w:asciiTheme="minorEastAsia" w:hAnsiTheme="minorEastAsia" w:hint="eastAsia"/>
        </w:rPr>
        <w:t>責任</w:t>
      </w:r>
      <w:r w:rsidR="00DE0BCC" w:rsidRPr="003232F9">
        <w:rPr>
          <w:rFonts w:asciiTheme="minorEastAsia" w:hAnsiTheme="minorEastAsia" w:hint="eastAsia"/>
        </w:rPr>
        <w:t>を</w:t>
      </w:r>
      <w:r w:rsidRPr="003232F9">
        <w:rPr>
          <w:rFonts w:asciiTheme="minorEastAsia" w:hAnsiTheme="minorEastAsia" w:hint="eastAsia"/>
        </w:rPr>
        <w:t>負いませんので予めご了承ください。</w:t>
      </w:r>
    </w:p>
    <w:p w14:paraId="79D5D0A6" w14:textId="77777777" w:rsidR="001056C2" w:rsidRPr="003232F9" w:rsidRDefault="001056C2">
      <w:pPr>
        <w:rPr>
          <w:rFonts w:asciiTheme="minorEastAsia" w:hAnsiTheme="minorEastAsia"/>
        </w:rPr>
      </w:pPr>
    </w:p>
    <w:p w14:paraId="1AB2589C" w14:textId="4C9A54C3" w:rsidR="001056C2" w:rsidRPr="003232F9" w:rsidRDefault="0033018B">
      <w:pPr>
        <w:rPr>
          <w:rFonts w:asciiTheme="minorEastAsia" w:hAnsiTheme="minorEastAsia"/>
        </w:rPr>
      </w:pPr>
      <w:r w:rsidRPr="003232F9">
        <w:rPr>
          <w:rFonts w:asciiTheme="minorEastAsia" w:hAnsiTheme="minorEastAsia" w:hint="eastAsia"/>
        </w:rPr>
        <w:t>２．公募</w:t>
      </w:r>
      <w:r w:rsidR="006F195A" w:rsidRPr="003232F9">
        <w:rPr>
          <w:rFonts w:asciiTheme="minorEastAsia" w:hAnsiTheme="minorEastAsia" w:hint="eastAsia"/>
        </w:rPr>
        <w:t>事業所</w:t>
      </w:r>
      <w:r w:rsidRPr="003232F9">
        <w:rPr>
          <w:rFonts w:asciiTheme="minorEastAsia" w:hAnsiTheme="minorEastAsia" w:hint="eastAsia"/>
        </w:rPr>
        <w:t>の概要</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1276"/>
        <w:gridCol w:w="992"/>
        <w:gridCol w:w="2551"/>
      </w:tblGrid>
      <w:tr w:rsidR="003232F9" w:rsidRPr="003232F9" w14:paraId="621C3633" w14:textId="77777777" w:rsidTr="00DC5140">
        <w:trPr>
          <w:trHeight w:val="405"/>
        </w:trPr>
        <w:tc>
          <w:tcPr>
            <w:tcW w:w="3402" w:type="dxa"/>
            <w:shd w:val="clear" w:color="auto" w:fill="CCFFCC"/>
            <w:vAlign w:val="center"/>
          </w:tcPr>
          <w:p w14:paraId="46FE0627" w14:textId="7B41532B" w:rsidR="001056C2" w:rsidRPr="00DC5140" w:rsidRDefault="006F195A">
            <w:pPr>
              <w:jc w:val="center"/>
              <w:rPr>
                <w:rFonts w:asciiTheme="minorEastAsia" w:hAnsiTheme="minorEastAsia"/>
                <w:highlight w:val="yellow"/>
              </w:rPr>
            </w:pPr>
            <w:r w:rsidRPr="00DC5140">
              <w:rPr>
                <w:rFonts w:asciiTheme="minorEastAsia" w:hAnsiTheme="minorEastAsia" w:hint="eastAsia"/>
              </w:rPr>
              <w:t>事業所</w:t>
            </w:r>
            <w:r w:rsidR="0033018B" w:rsidRPr="00DC5140">
              <w:rPr>
                <w:rFonts w:asciiTheme="minorEastAsia" w:hAnsiTheme="minorEastAsia" w:hint="eastAsia"/>
              </w:rPr>
              <w:t>の種類</w:t>
            </w:r>
          </w:p>
        </w:tc>
        <w:tc>
          <w:tcPr>
            <w:tcW w:w="1276" w:type="dxa"/>
            <w:shd w:val="clear" w:color="auto" w:fill="CCFFCC"/>
            <w:vAlign w:val="center"/>
          </w:tcPr>
          <w:p w14:paraId="1A3EE9D3" w14:textId="77777777" w:rsidR="001056C2" w:rsidRPr="003232F9" w:rsidRDefault="00AC5E5D">
            <w:pPr>
              <w:jc w:val="center"/>
              <w:rPr>
                <w:rFonts w:asciiTheme="minorEastAsia" w:hAnsiTheme="minorEastAsia"/>
              </w:rPr>
            </w:pPr>
            <w:r w:rsidRPr="003232F9">
              <w:rPr>
                <w:rFonts w:asciiTheme="minorEastAsia" w:hAnsiTheme="minorEastAsia" w:hint="eastAsia"/>
              </w:rPr>
              <w:t>利用定員</w:t>
            </w:r>
          </w:p>
        </w:tc>
        <w:tc>
          <w:tcPr>
            <w:tcW w:w="992" w:type="dxa"/>
            <w:shd w:val="clear" w:color="auto" w:fill="CCFFCC"/>
            <w:vAlign w:val="center"/>
          </w:tcPr>
          <w:p w14:paraId="7A9D0D74" w14:textId="77777777" w:rsidR="001056C2" w:rsidRPr="003232F9" w:rsidRDefault="0033018B">
            <w:pPr>
              <w:jc w:val="center"/>
              <w:rPr>
                <w:rFonts w:asciiTheme="minorEastAsia" w:hAnsiTheme="minorEastAsia"/>
              </w:rPr>
            </w:pPr>
            <w:r w:rsidRPr="003232F9">
              <w:rPr>
                <w:rFonts w:asciiTheme="minorEastAsia" w:hAnsiTheme="minorEastAsia" w:hint="eastAsia"/>
              </w:rPr>
              <w:t>整備数</w:t>
            </w:r>
          </w:p>
        </w:tc>
        <w:tc>
          <w:tcPr>
            <w:tcW w:w="2551" w:type="dxa"/>
            <w:shd w:val="clear" w:color="auto" w:fill="CCFFCC"/>
            <w:vAlign w:val="center"/>
          </w:tcPr>
          <w:p w14:paraId="761A181E" w14:textId="77777777" w:rsidR="001056C2" w:rsidRPr="003232F9" w:rsidRDefault="0033018B">
            <w:pPr>
              <w:jc w:val="center"/>
              <w:rPr>
                <w:rFonts w:asciiTheme="minorEastAsia" w:hAnsiTheme="minorEastAsia"/>
                <w:strike/>
              </w:rPr>
            </w:pPr>
            <w:r w:rsidRPr="003232F9">
              <w:rPr>
                <w:rFonts w:asciiTheme="minorEastAsia" w:hAnsiTheme="minorEastAsia" w:hint="eastAsia"/>
              </w:rPr>
              <w:t>開設時期</w:t>
            </w:r>
          </w:p>
        </w:tc>
      </w:tr>
      <w:tr w:rsidR="001056C2" w:rsidRPr="003232F9" w14:paraId="0FE16B3F" w14:textId="77777777" w:rsidTr="00DC0682">
        <w:trPr>
          <w:trHeight w:val="871"/>
        </w:trPr>
        <w:tc>
          <w:tcPr>
            <w:tcW w:w="3402" w:type="dxa"/>
            <w:vAlign w:val="center"/>
          </w:tcPr>
          <w:p w14:paraId="6F5833BE" w14:textId="5EFA57D8" w:rsidR="001056C2" w:rsidRPr="003232F9" w:rsidRDefault="001D2F64">
            <w:pPr>
              <w:ind w:left="-39"/>
              <w:jc w:val="center"/>
              <w:rPr>
                <w:rFonts w:asciiTheme="minorEastAsia" w:hAnsiTheme="minorEastAsia"/>
              </w:rPr>
            </w:pPr>
            <w:r w:rsidRPr="003232F9">
              <w:rPr>
                <w:rFonts w:asciiTheme="minorEastAsia" w:hAnsiTheme="minorEastAsia" w:hint="eastAsia"/>
              </w:rPr>
              <w:t>短期入所生活介護</w:t>
            </w:r>
            <w:r w:rsidR="00870EE4" w:rsidRPr="003232F9">
              <w:rPr>
                <w:rFonts w:asciiTheme="minorEastAsia" w:hAnsiTheme="minorEastAsia" w:hint="eastAsia"/>
              </w:rPr>
              <w:t>事業所</w:t>
            </w:r>
          </w:p>
          <w:p w14:paraId="25C5EB79" w14:textId="2D353123" w:rsidR="0022718E" w:rsidRPr="003232F9" w:rsidRDefault="001D2F64" w:rsidP="00DC0682">
            <w:pPr>
              <w:ind w:left="-39"/>
              <w:jc w:val="center"/>
              <w:rPr>
                <w:rFonts w:asciiTheme="minorEastAsia" w:hAnsiTheme="minorEastAsia"/>
              </w:rPr>
            </w:pPr>
            <w:r w:rsidRPr="003232F9">
              <w:rPr>
                <w:rFonts w:asciiTheme="minorEastAsia" w:hAnsiTheme="minorEastAsia" w:hint="eastAsia"/>
              </w:rPr>
              <w:t>（</w:t>
            </w:r>
            <w:r w:rsidR="009756C6" w:rsidRPr="003232F9">
              <w:rPr>
                <w:rFonts w:asciiTheme="minorEastAsia" w:hAnsiTheme="minorEastAsia" w:hint="eastAsia"/>
              </w:rPr>
              <w:t>単独型</w:t>
            </w:r>
            <w:r w:rsidRPr="003232F9">
              <w:rPr>
                <w:rFonts w:asciiTheme="minorEastAsia" w:hAnsiTheme="minorEastAsia" w:hint="eastAsia"/>
              </w:rPr>
              <w:t>ショートステイ）</w:t>
            </w:r>
          </w:p>
        </w:tc>
        <w:tc>
          <w:tcPr>
            <w:tcW w:w="1276" w:type="dxa"/>
            <w:vAlign w:val="center"/>
          </w:tcPr>
          <w:p w14:paraId="34E746B7" w14:textId="77777777" w:rsidR="001056C2" w:rsidRPr="003232F9" w:rsidRDefault="00AC5E5D" w:rsidP="00AC5E5D">
            <w:pPr>
              <w:ind w:left="-39"/>
              <w:jc w:val="center"/>
              <w:rPr>
                <w:rFonts w:asciiTheme="minorEastAsia" w:hAnsiTheme="minorEastAsia"/>
              </w:rPr>
            </w:pPr>
            <w:r w:rsidRPr="003232F9">
              <w:rPr>
                <w:rFonts w:asciiTheme="minorEastAsia" w:hAnsiTheme="minorEastAsia" w:hint="eastAsia"/>
              </w:rPr>
              <w:t>２４</w:t>
            </w:r>
            <w:r w:rsidR="009D0573" w:rsidRPr="003232F9">
              <w:rPr>
                <w:rFonts w:asciiTheme="minorEastAsia" w:hAnsiTheme="minorEastAsia" w:hint="eastAsia"/>
              </w:rPr>
              <w:t>人</w:t>
            </w:r>
          </w:p>
        </w:tc>
        <w:tc>
          <w:tcPr>
            <w:tcW w:w="992" w:type="dxa"/>
            <w:vAlign w:val="center"/>
          </w:tcPr>
          <w:p w14:paraId="2790B871" w14:textId="541CA5BD" w:rsidR="001056C2" w:rsidRPr="003232F9" w:rsidRDefault="0033018B">
            <w:pPr>
              <w:ind w:left="-39"/>
              <w:jc w:val="center"/>
              <w:rPr>
                <w:rFonts w:asciiTheme="minorEastAsia" w:hAnsiTheme="minorEastAsia"/>
              </w:rPr>
            </w:pPr>
            <w:r w:rsidRPr="003232F9">
              <w:rPr>
                <w:rFonts w:asciiTheme="minorEastAsia" w:hAnsiTheme="minorEastAsia" w:hint="eastAsia"/>
              </w:rPr>
              <w:t>1</w:t>
            </w:r>
            <w:r w:rsidR="00465D7E" w:rsidRPr="003232F9">
              <w:rPr>
                <w:rFonts w:asciiTheme="minorEastAsia" w:hAnsiTheme="minorEastAsia" w:hint="eastAsia"/>
              </w:rPr>
              <w:t>事業所</w:t>
            </w:r>
          </w:p>
        </w:tc>
        <w:tc>
          <w:tcPr>
            <w:tcW w:w="2551" w:type="dxa"/>
            <w:vAlign w:val="center"/>
          </w:tcPr>
          <w:p w14:paraId="76009858" w14:textId="77777777" w:rsidR="001056C2" w:rsidRPr="003232F9" w:rsidRDefault="0033018B">
            <w:pPr>
              <w:ind w:left="-39"/>
              <w:jc w:val="center"/>
              <w:rPr>
                <w:rFonts w:asciiTheme="minorEastAsia" w:hAnsiTheme="minorEastAsia"/>
              </w:rPr>
            </w:pPr>
            <w:r w:rsidRPr="003232F9">
              <w:rPr>
                <w:rFonts w:asciiTheme="minorEastAsia" w:hAnsiTheme="minorEastAsia" w:hint="eastAsia"/>
              </w:rPr>
              <w:t>令和</w:t>
            </w:r>
            <w:r w:rsidR="001D2F64" w:rsidRPr="003232F9">
              <w:rPr>
                <w:rFonts w:asciiTheme="minorEastAsia" w:hAnsiTheme="minorEastAsia" w:hint="eastAsia"/>
              </w:rPr>
              <w:t>８</w:t>
            </w:r>
            <w:r w:rsidRPr="003232F9">
              <w:rPr>
                <w:rFonts w:asciiTheme="minorEastAsia" w:hAnsiTheme="minorEastAsia" w:hint="eastAsia"/>
              </w:rPr>
              <w:t>年度内</w:t>
            </w:r>
          </w:p>
        </w:tc>
      </w:tr>
    </w:tbl>
    <w:p w14:paraId="55DC0C5A" w14:textId="77777777" w:rsidR="001056C2" w:rsidRPr="003232F9" w:rsidRDefault="001056C2">
      <w:pPr>
        <w:ind w:left="210" w:hangingChars="100" w:hanging="210"/>
        <w:rPr>
          <w:rFonts w:asciiTheme="minorEastAsia" w:hAnsiTheme="minorEastAsia"/>
        </w:rPr>
      </w:pPr>
    </w:p>
    <w:p w14:paraId="75D2C8EF" w14:textId="77777777" w:rsidR="001056C2" w:rsidRPr="003232F9" w:rsidRDefault="0033018B">
      <w:pPr>
        <w:ind w:left="210" w:hangingChars="100" w:hanging="210"/>
        <w:rPr>
          <w:rFonts w:asciiTheme="minorEastAsia" w:hAnsiTheme="minorEastAsia"/>
        </w:rPr>
      </w:pPr>
      <w:r w:rsidRPr="003232F9">
        <w:rPr>
          <w:rFonts w:asciiTheme="minorEastAsia" w:hAnsiTheme="minorEastAsia" w:hint="eastAsia"/>
        </w:rPr>
        <w:t>３．事業実施の条件等</w:t>
      </w:r>
    </w:p>
    <w:p w14:paraId="32737CC6" w14:textId="77777777" w:rsidR="001056C2" w:rsidRPr="003232F9" w:rsidRDefault="0033018B">
      <w:pPr>
        <w:ind w:left="210" w:hangingChars="100" w:hanging="210"/>
        <w:rPr>
          <w:rFonts w:asciiTheme="minorEastAsia" w:hAnsiTheme="minorEastAsia"/>
        </w:rPr>
      </w:pPr>
      <w:r w:rsidRPr="003232F9">
        <w:rPr>
          <w:rFonts w:asciiTheme="minorEastAsia" w:hAnsiTheme="minorEastAsia" w:hint="eastAsia"/>
        </w:rPr>
        <w:t>（１）事業予定地</w:t>
      </w:r>
    </w:p>
    <w:p w14:paraId="13868CD4" w14:textId="77777777" w:rsidR="001056C2" w:rsidRPr="003232F9" w:rsidRDefault="0033018B">
      <w:pPr>
        <w:ind w:left="420" w:hangingChars="200" w:hanging="420"/>
        <w:rPr>
          <w:rFonts w:asciiTheme="minorEastAsia" w:hAnsiTheme="minorEastAsia"/>
        </w:rPr>
      </w:pPr>
      <w:r w:rsidRPr="003232F9">
        <w:rPr>
          <w:rFonts w:asciiTheme="minorEastAsia" w:hAnsiTheme="minorEastAsia" w:hint="eastAsia"/>
        </w:rPr>
        <w:t xml:space="preserve">　　　募集地域は町内全域とします。ただし，災害等に対する安全性が確保され，利用者が安心して生活できる環境であることが必要です。</w:t>
      </w:r>
    </w:p>
    <w:p w14:paraId="2BD54CC6" w14:textId="2F9CF1CF" w:rsidR="001056C2" w:rsidRPr="003232F9" w:rsidRDefault="0033018B">
      <w:pPr>
        <w:ind w:left="420" w:hangingChars="200" w:hanging="420"/>
        <w:rPr>
          <w:rFonts w:asciiTheme="minorEastAsia" w:hAnsiTheme="minorEastAsia"/>
        </w:rPr>
      </w:pPr>
      <w:r w:rsidRPr="003232F9">
        <w:rPr>
          <w:rFonts w:asciiTheme="minorEastAsia" w:hAnsiTheme="minorEastAsia" w:hint="eastAsia"/>
        </w:rPr>
        <w:t xml:space="preserve">　　　なお，応募事業者は事業予定地で</w:t>
      </w:r>
      <w:r w:rsidR="00EC053B" w:rsidRPr="003232F9">
        <w:rPr>
          <w:rFonts w:asciiTheme="minorEastAsia" w:hAnsiTheme="minorEastAsia" w:hint="eastAsia"/>
        </w:rPr>
        <w:t>の</w:t>
      </w:r>
      <w:r w:rsidRPr="003232F9">
        <w:rPr>
          <w:rFonts w:asciiTheme="minorEastAsia" w:hAnsiTheme="minorEastAsia" w:hint="eastAsia"/>
        </w:rPr>
        <w:t>建築</w:t>
      </w:r>
      <w:r w:rsidR="0054171C" w:rsidRPr="003232F9">
        <w:rPr>
          <w:rFonts w:asciiTheme="minorEastAsia" w:hAnsiTheme="minorEastAsia" w:hint="eastAsia"/>
        </w:rPr>
        <w:t>の可否</w:t>
      </w:r>
      <w:r w:rsidRPr="003232F9">
        <w:rPr>
          <w:rFonts w:asciiTheme="minorEastAsia" w:hAnsiTheme="minorEastAsia" w:hint="eastAsia"/>
        </w:rPr>
        <w:t>，用途地域，接続道路，上下水道，雨水排水</w:t>
      </w:r>
      <w:r w:rsidR="00307A6C" w:rsidRPr="003232F9">
        <w:rPr>
          <w:rFonts w:asciiTheme="minorEastAsia" w:hAnsiTheme="minorEastAsia" w:hint="eastAsia"/>
        </w:rPr>
        <w:t>及び</w:t>
      </w:r>
      <w:r w:rsidRPr="003232F9">
        <w:rPr>
          <w:rFonts w:asciiTheme="minorEastAsia" w:hAnsiTheme="minorEastAsia" w:hint="eastAsia"/>
        </w:rPr>
        <w:t>埋蔵文化財等について，事前に関係各課に確認してください。</w:t>
      </w:r>
    </w:p>
    <w:p w14:paraId="30EF24C4" w14:textId="037D11DA" w:rsidR="001056C2" w:rsidRPr="003232F9" w:rsidRDefault="00566036">
      <w:pPr>
        <w:ind w:left="420" w:hangingChars="200" w:hanging="420"/>
        <w:rPr>
          <w:rFonts w:asciiTheme="minorEastAsia" w:hAnsiTheme="minorEastAsia"/>
        </w:rPr>
      </w:pPr>
      <w:r w:rsidRPr="003232F9">
        <w:rPr>
          <w:rFonts w:asciiTheme="minorEastAsia" w:hAnsiTheme="minorEastAsia" w:hint="eastAsia"/>
        </w:rPr>
        <w:t>（２）</w:t>
      </w:r>
    </w:p>
    <w:p w14:paraId="7A54C022" w14:textId="77777777" w:rsidR="00566036" w:rsidRPr="003232F9" w:rsidRDefault="00566036">
      <w:pPr>
        <w:ind w:left="420" w:hangingChars="200" w:hanging="420"/>
        <w:rPr>
          <w:rFonts w:asciiTheme="minorEastAsia" w:hAnsiTheme="minorEastAsia"/>
        </w:rPr>
      </w:pPr>
    </w:p>
    <w:p w14:paraId="61624F10" w14:textId="77777777" w:rsidR="001056C2" w:rsidRPr="003232F9" w:rsidRDefault="0033018B">
      <w:pPr>
        <w:rPr>
          <w:rFonts w:asciiTheme="minorEastAsia" w:hAnsiTheme="minorEastAsia"/>
        </w:rPr>
      </w:pPr>
      <w:r w:rsidRPr="003232F9">
        <w:rPr>
          <w:rFonts w:asciiTheme="minorEastAsia" w:hAnsiTheme="minorEastAsia" w:hint="eastAsia"/>
        </w:rPr>
        <w:t>４．応募要件</w:t>
      </w:r>
    </w:p>
    <w:p w14:paraId="13800D2E" w14:textId="77777777" w:rsidR="001056C2" w:rsidRPr="003232F9" w:rsidRDefault="0033018B">
      <w:pPr>
        <w:ind w:firstLineChars="100" w:firstLine="210"/>
        <w:rPr>
          <w:rFonts w:asciiTheme="minorEastAsia" w:hAnsiTheme="minorEastAsia"/>
        </w:rPr>
      </w:pPr>
      <w:r w:rsidRPr="003232F9">
        <w:rPr>
          <w:rFonts w:asciiTheme="minorEastAsia" w:hAnsiTheme="minorEastAsia" w:hint="eastAsia"/>
        </w:rPr>
        <w:t>応募事業者は，以下の要件を満たすことが必要となります。</w:t>
      </w:r>
    </w:p>
    <w:p w14:paraId="6666CA4A" w14:textId="510FFDE7"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w:t>
      </w:r>
      <w:r w:rsidR="00FE36B7" w:rsidRPr="003232F9">
        <w:rPr>
          <w:rFonts w:asciiTheme="minorEastAsia" w:hAnsiTheme="minorEastAsia" w:hint="eastAsia"/>
        </w:rPr>
        <w:t>１</w:t>
      </w:r>
      <w:r w:rsidRPr="003232F9">
        <w:rPr>
          <w:rFonts w:asciiTheme="minorEastAsia" w:hAnsiTheme="minorEastAsia" w:hint="eastAsia"/>
        </w:rPr>
        <w:t>）本公募要領</w:t>
      </w:r>
      <w:r w:rsidR="00FE36B7" w:rsidRPr="003232F9">
        <w:rPr>
          <w:rFonts w:asciiTheme="minorEastAsia" w:hAnsiTheme="minorEastAsia" w:hint="eastAsia"/>
        </w:rPr>
        <w:t>、</w:t>
      </w:r>
      <w:r w:rsidRPr="003232F9">
        <w:rPr>
          <w:rFonts w:asciiTheme="minorEastAsia" w:hAnsiTheme="minorEastAsia" w:hint="eastAsia"/>
        </w:rPr>
        <w:t>老人福祉法（昭和38年7月11日法律第133号），介護保険法（平成</w:t>
      </w:r>
    </w:p>
    <w:p w14:paraId="106B58A5" w14:textId="205ED942" w:rsidR="001056C2" w:rsidRPr="003232F9" w:rsidRDefault="0033018B">
      <w:pPr>
        <w:ind w:leftChars="200" w:left="420"/>
        <w:rPr>
          <w:rFonts w:asciiTheme="minorEastAsia" w:hAnsiTheme="minorEastAsia"/>
        </w:rPr>
      </w:pPr>
      <w:r w:rsidRPr="003232F9">
        <w:rPr>
          <w:rFonts w:asciiTheme="minorEastAsia" w:hAnsiTheme="minorEastAsia" w:hint="eastAsia"/>
        </w:rPr>
        <w:t>9年12月17日法律第123号），社会福祉法（昭和26年3月29日法律第45号），都市計画法（昭和43年6月15日法律第100号），建築基準法（昭和25年5月24日法律第201号）</w:t>
      </w:r>
      <w:r w:rsidR="00FE36B7" w:rsidRPr="003232F9">
        <w:rPr>
          <w:rFonts w:asciiTheme="minorEastAsia" w:hAnsiTheme="minorEastAsia" w:hint="eastAsia"/>
        </w:rPr>
        <w:t>及び</w:t>
      </w:r>
      <w:r w:rsidRPr="003232F9">
        <w:rPr>
          <w:rFonts w:asciiTheme="minorEastAsia" w:hAnsiTheme="minorEastAsia" w:hint="eastAsia"/>
        </w:rPr>
        <w:t>その他関係法令等を遵守できる者で，</w:t>
      </w:r>
      <w:r w:rsidR="008D547E" w:rsidRPr="003232F9">
        <w:rPr>
          <w:rFonts w:asciiTheme="minorEastAsia" w:hAnsiTheme="minorEastAsia" w:hint="eastAsia"/>
        </w:rPr>
        <w:t>介護保険サービス事業所</w:t>
      </w:r>
      <w:r w:rsidRPr="003232F9">
        <w:rPr>
          <w:rFonts w:asciiTheme="minorEastAsia" w:hAnsiTheme="minorEastAsia" w:hint="eastAsia"/>
        </w:rPr>
        <w:t>を整備・運営するために必要となる十分な資力・能力・意欲等を有</w:t>
      </w:r>
      <w:r w:rsidR="00313BA6" w:rsidRPr="003232F9">
        <w:rPr>
          <w:rFonts w:asciiTheme="minorEastAsia" w:hAnsiTheme="minorEastAsia" w:hint="eastAsia"/>
        </w:rPr>
        <w:t>する</w:t>
      </w:r>
      <w:r w:rsidRPr="003232F9">
        <w:rPr>
          <w:rFonts w:asciiTheme="minorEastAsia" w:hAnsiTheme="minorEastAsia" w:hint="eastAsia"/>
        </w:rPr>
        <w:t>こと。</w:t>
      </w:r>
    </w:p>
    <w:p w14:paraId="70B5A5F1" w14:textId="6F9511E8" w:rsidR="004055FD" w:rsidRPr="003232F9" w:rsidRDefault="004055FD" w:rsidP="004055FD">
      <w:pPr>
        <w:ind w:left="630" w:hangingChars="300" w:hanging="630"/>
        <w:rPr>
          <w:rFonts w:asciiTheme="minorEastAsia" w:hAnsiTheme="minorEastAsia"/>
        </w:rPr>
      </w:pPr>
      <w:r w:rsidRPr="003232F9">
        <w:rPr>
          <w:rFonts w:asciiTheme="minorEastAsia" w:hAnsiTheme="minorEastAsia" w:hint="eastAsia"/>
        </w:rPr>
        <w:t>（２）介護保険法第70条第2項各号の規定に該当しない者であること。</w:t>
      </w:r>
    </w:p>
    <w:p w14:paraId="1017C939" w14:textId="4A41FBD6" w:rsidR="00FE36B7" w:rsidRPr="003232F9" w:rsidRDefault="00FE36B7" w:rsidP="00FE36B7">
      <w:pPr>
        <w:ind w:left="630" w:hangingChars="300" w:hanging="630"/>
        <w:rPr>
          <w:rFonts w:asciiTheme="minorEastAsia" w:hAnsiTheme="minorEastAsia"/>
        </w:rPr>
      </w:pPr>
      <w:r w:rsidRPr="003232F9">
        <w:rPr>
          <w:rFonts w:asciiTheme="minorEastAsia" w:hAnsiTheme="minorEastAsia" w:hint="eastAsia"/>
        </w:rPr>
        <w:t>（</w:t>
      </w:r>
      <w:r w:rsidR="004055FD" w:rsidRPr="003232F9">
        <w:rPr>
          <w:rFonts w:asciiTheme="minorEastAsia" w:hAnsiTheme="minorEastAsia" w:hint="eastAsia"/>
        </w:rPr>
        <w:t>３</w:t>
      </w:r>
      <w:r w:rsidRPr="003232F9">
        <w:rPr>
          <w:rFonts w:asciiTheme="minorEastAsia" w:hAnsiTheme="minorEastAsia" w:hint="eastAsia"/>
        </w:rPr>
        <w:t>）茨城県が策定する「指定短期入所生活介護（共生型短期入所生活介護）事業者指定申</w:t>
      </w:r>
    </w:p>
    <w:p w14:paraId="5EECB3D6" w14:textId="618D187F" w:rsidR="00E16756" w:rsidRPr="003232F9" w:rsidRDefault="00FE36B7" w:rsidP="00E16756">
      <w:pPr>
        <w:ind w:leftChars="150" w:left="630" w:hangingChars="150" w:hanging="315"/>
        <w:rPr>
          <w:rFonts w:asciiTheme="minorEastAsia" w:hAnsiTheme="minorEastAsia"/>
        </w:rPr>
      </w:pPr>
      <w:r w:rsidRPr="003232F9">
        <w:rPr>
          <w:rFonts w:asciiTheme="minorEastAsia" w:hAnsiTheme="minorEastAsia" w:hint="eastAsia"/>
        </w:rPr>
        <w:t>請の手引き」の内容を遵守</w:t>
      </w:r>
      <w:r w:rsidR="00E16756" w:rsidRPr="003232F9">
        <w:rPr>
          <w:rFonts w:asciiTheme="minorEastAsia" w:hAnsiTheme="minorEastAsia" w:hint="eastAsia"/>
        </w:rPr>
        <w:t>し、令和8年度内の開設及びサービスの提供が見込めること。</w:t>
      </w:r>
    </w:p>
    <w:p w14:paraId="28ECE827" w14:textId="77777777" w:rsidR="005A1512" w:rsidRPr="003232F9" w:rsidRDefault="00382022" w:rsidP="00382022">
      <w:pPr>
        <w:ind w:left="630" w:hangingChars="300" w:hanging="630"/>
        <w:rPr>
          <w:rFonts w:asciiTheme="minorEastAsia" w:hAnsiTheme="minorEastAsia"/>
        </w:rPr>
      </w:pPr>
      <w:r w:rsidRPr="003232F9">
        <w:rPr>
          <w:rFonts w:asciiTheme="minorEastAsia" w:hAnsiTheme="minorEastAsia" w:hint="eastAsia"/>
        </w:rPr>
        <w:t>（</w:t>
      </w:r>
      <w:r w:rsidR="004055FD" w:rsidRPr="003232F9">
        <w:rPr>
          <w:rFonts w:asciiTheme="minorEastAsia" w:hAnsiTheme="minorEastAsia" w:hint="eastAsia"/>
        </w:rPr>
        <w:t>４</w:t>
      </w:r>
      <w:r w:rsidRPr="003232F9">
        <w:rPr>
          <w:rFonts w:asciiTheme="minorEastAsia" w:hAnsiTheme="minorEastAsia" w:hint="eastAsia"/>
        </w:rPr>
        <w:t>）茨城県</w:t>
      </w:r>
      <w:r w:rsidR="005A1512" w:rsidRPr="003232F9">
        <w:rPr>
          <w:rFonts w:asciiTheme="minorEastAsia" w:hAnsiTheme="minorEastAsia" w:hint="eastAsia"/>
        </w:rPr>
        <w:t>福祉部</w:t>
      </w:r>
      <w:r w:rsidRPr="003232F9">
        <w:rPr>
          <w:rFonts w:asciiTheme="minorEastAsia" w:hAnsiTheme="minorEastAsia" w:hint="eastAsia"/>
        </w:rPr>
        <w:t>長寿福祉課</w:t>
      </w:r>
      <w:r w:rsidR="00B95031" w:rsidRPr="003232F9">
        <w:rPr>
          <w:rFonts w:asciiTheme="minorEastAsia" w:hAnsiTheme="minorEastAsia" w:hint="eastAsia"/>
        </w:rPr>
        <w:t>（</w:t>
      </w:r>
      <w:r w:rsidRPr="003232F9">
        <w:rPr>
          <w:rFonts w:asciiTheme="minorEastAsia" w:hAnsiTheme="minorEastAsia" w:hint="eastAsia"/>
        </w:rPr>
        <w:t>介護保険指導・監査担当）</w:t>
      </w:r>
      <w:r w:rsidR="00B95031" w:rsidRPr="003232F9">
        <w:rPr>
          <w:rFonts w:asciiTheme="minorEastAsia" w:hAnsiTheme="minorEastAsia" w:hint="eastAsia"/>
        </w:rPr>
        <w:t>へ</w:t>
      </w:r>
      <w:r w:rsidR="004203D8" w:rsidRPr="003232F9">
        <w:rPr>
          <w:rFonts w:asciiTheme="minorEastAsia" w:hAnsiTheme="minorEastAsia" w:hint="eastAsia"/>
        </w:rPr>
        <w:t>、</w:t>
      </w:r>
      <w:r w:rsidRPr="003232F9">
        <w:rPr>
          <w:rFonts w:asciiTheme="minorEastAsia" w:hAnsiTheme="minorEastAsia" w:hint="eastAsia"/>
        </w:rPr>
        <w:t>令和8年〇月末までに</w:t>
      </w:r>
      <w:r w:rsidR="004203D8" w:rsidRPr="003232F9">
        <w:rPr>
          <w:rFonts w:asciiTheme="minorEastAsia" w:hAnsiTheme="minorEastAsia" w:hint="eastAsia"/>
        </w:rPr>
        <w:t>、</w:t>
      </w:r>
      <w:r w:rsidR="00977138" w:rsidRPr="003232F9">
        <w:rPr>
          <w:rFonts w:asciiTheme="minorEastAsia" w:hAnsiTheme="minorEastAsia" w:hint="eastAsia"/>
        </w:rPr>
        <w:t>本</w:t>
      </w:r>
    </w:p>
    <w:p w14:paraId="5AEDE526" w14:textId="77777777" w:rsidR="005A1512" w:rsidRPr="003232F9" w:rsidRDefault="00977138" w:rsidP="005A1512">
      <w:pPr>
        <w:ind w:leftChars="100" w:left="630" w:hangingChars="200" w:hanging="420"/>
        <w:rPr>
          <w:rFonts w:asciiTheme="minorEastAsia" w:hAnsiTheme="minorEastAsia"/>
        </w:rPr>
      </w:pPr>
      <w:r w:rsidRPr="003232F9">
        <w:rPr>
          <w:rFonts w:asciiTheme="minorEastAsia" w:hAnsiTheme="minorEastAsia" w:hint="eastAsia"/>
        </w:rPr>
        <w:t>公募要領により</w:t>
      </w:r>
      <w:r w:rsidR="004055FD" w:rsidRPr="003232F9">
        <w:rPr>
          <w:rFonts w:asciiTheme="minorEastAsia" w:hAnsiTheme="minorEastAsia" w:hint="eastAsia"/>
        </w:rPr>
        <w:t>阿見町に提出した書類（</w:t>
      </w:r>
      <w:r w:rsidR="00382022" w:rsidRPr="003232F9">
        <w:rPr>
          <w:rFonts w:asciiTheme="minorEastAsia" w:hAnsiTheme="minorEastAsia" w:hint="eastAsia"/>
        </w:rPr>
        <w:t>「事業所周辺の住宅地図」</w:t>
      </w:r>
      <w:r w:rsidR="004055FD" w:rsidRPr="003232F9">
        <w:rPr>
          <w:rFonts w:asciiTheme="minorEastAsia" w:hAnsiTheme="minorEastAsia" w:hint="eastAsia"/>
        </w:rPr>
        <w:t>及び</w:t>
      </w:r>
      <w:r w:rsidR="00382022" w:rsidRPr="003232F9">
        <w:rPr>
          <w:rFonts w:asciiTheme="minorEastAsia" w:hAnsiTheme="minorEastAsia" w:hint="eastAsia"/>
        </w:rPr>
        <w:t>「事業所の図面（施</w:t>
      </w:r>
    </w:p>
    <w:p w14:paraId="5517EDE6" w14:textId="737CC5DB" w:rsidR="00382022" w:rsidRPr="003232F9" w:rsidRDefault="00382022" w:rsidP="005A1512">
      <w:pPr>
        <w:ind w:leftChars="100" w:left="630" w:hangingChars="200" w:hanging="420"/>
        <w:rPr>
          <w:rFonts w:asciiTheme="minorEastAsia" w:hAnsiTheme="minorEastAsia"/>
        </w:rPr>
      </w:pPr>
      <w:r w:rsidRPr="003232F9">
        <w:rPr>
          <w:rFonts w:asciiTheme="minorEastAsia" w:hAnsiTheme="minorEastAsia" w:hint="eastAsia"/>
        </w:rPr>
        <w:t>設設備の面積及び使用用途を明示したもの</w:t>
      </w:r>
      <w:r w:rsidR="004055FD" w:rsidRPr="003232F9">
        <w:rPr>
          <w:rFonts w:asciiTheme="minorEastAsia" w:hAnsiTheme="minorEastAsia" w:hint="eastAsia"/>
        </w:rPr>
        <w:t>」等</w:t>
      </w:r>
      <w:r w:rsidRPr="003232F9">
        <w:rPr>
          <w:rFonts w:asciiTheme="minorEastAsia" w:hAnsiTheme="minorEastAsia" w:hint="eastAsia"/>
        </w:rPr>
        <w:t>）により事前協議を行えること。</w:t>
      </w:r>
    </w:p>
    <w:p w14:paraId="378C2A5E" w14:textId="77777777" w:rsidR="0099445B" w:rsidRPr="003232F9" w:rsidRDefault="00430E44" w:rsidP="0099445B">
      <w:pPr>
        <w:ind w:left="630" w:hangingChars="300" w:hanging="630"/>
        <w:rPr>
          <w:rFonts w:asciiTheme="minorEastAsia" w:hAnsiTheme="minorEastAsia"/>
        </w:rPr>
      </w:pPr>
      <w:r w:rsidRPr="003232F9">
        <w:rPr>
          <w:rFonts w:asciiTheme="minorEastAsia" w:hAnsiTheme="minorEastAsia" w:hint="eastAsia"/>
        </w:rPr>
        <w:t>（</w:t>
      </w:r>
      <w:r w:rsidR="00382022" w:rsidRPr="003232F9">
        <w:rPr>
          <w:rFonts w:asciiTheme="minorEastAsia" w:hAnsiTheme="minorEastAsia" w:hint="eastAsia"/>
        </w:rPr>
        <w:t>５</w:t>
      </w:r>
      <w:r w:rsidRPr="003232F9">
        <w:rPr>
          <w:rFonts w:asciiTheme="minorEastAsia" w:hAnsiTheme="minorEastAsia" w:hint="eastAsia"/>
        </w:rPr>
        <w:t>）当該法人及び代表者（新設法人の場合は，理事長就任予定者）について，法人税，県</w:t>
      </w:r>
    </w:p>
    <w:p w14:paraId="3587AB0B" w14:textId="6D2F7D2D" w:rsidR="00430E44" w:rsidRPr="003232F9" w:rsidRDefault="0099445B" w:rsidP="0099445B">
      <w:pPr>
        <w:ind w:leftChars="150" w:left="630" w:hangingChars="150" w:hanging="315"/>
        <w:rPr>
          <w:rFonts w:asciiTheme="minorEastAsia" w:hAnsiTheme="minorEastAsia"/>
        </w:rPr>
      </w:pPr>
      <w:r w:rsidRPr="003232F9">
        <w:rPr>
          <w:rFonts w:asciiTheme="minorEastAsia" w:hAnsiTheme="minorEastAsia" w:hint="eastAsia"/>
        </w:rPr>
        <w:t>民</w:t>
      </w:r>
      <w:r w:rsidR="00430E44" w:rsidRPr="003232F9">
        <w:rPr>
          <w:rFonts w:asciiTheme="minorEastAsia" w:hAnsiTheme="minorEastAsia" w:hint="eastAsia"/>
        </w:rPr>
        <w:t>税，住民税等の滞納がないこと。</w:t>
      </w:r>
    </w:p>
    <w:p w14:paraId="5D911BF0" w14:textId="77777777" w:rsidR="00894735" w:rsidRPr="003232F9" w:rsidRDefault="0033018B" w:rsidP="00894735">
      <w:pPr>
        <w:ind w:left="630" w:hangingChars="300" w:hanging="630"/>
        <w:rPr>
          <w:rFonts w:asciiTheme="minorEastAsia" w:hAnsiTheme="minorEastAsia"/>
        </w:rPr>
      </w:pPr>
      <w:r w:rsidRPr="003232F9">
        <w:rPr>
          <w:rFonts w:asciiTheme="minorEastAsia" w:hAnsiTheme="minorEastAsia" w:hint="eastAsia"/>
        </w:rPr>
        <w:t>（</w:t>
      </w:r>
      <w:r w:rsidR="009D0573" w:rsidRPr="003232F9">
        <w:rPr>
          <w:rFonts w:asciiTheme="minorEastAsia" w:hAnsiTheme="minorEastAsia" w:hint="eastAsia"/>
        </w:rPr>
        <w:t>６</w:t>
      </w:r>
      <w:r w:rsidRPr="003232F9">
        <w:rPr>
          <w:rFonts w:asciiTheme="minorEastAsia" w:hAnsiTheme="minorEastAsia" w:hint="eastAsia"/>
        </w:rPr>
        <w:t>）法人運営</w:t>
      </w:r>
      <w:r w:rsidR="006B6A9E" w:rsidRPr="003232F9">
        <w:rPr>
          <w:rFonts w:asciiTheme="minorEastAsia" w:hAnsiTheme="minorEastAsia" w:hint="eastAsia"/>
        </w:rPr>
        <w:t>の</w:t>
      </w:r>
      <w:r w:rsidRPr="003232F9">
        <w:rPr>
          <w:rFonts w:asciiTheme="minorEastAsia" w:hAnsiTheme="minorEastAsia" w:hint="eastAsia"/>
        </w:rPr>
        <w:t>事業所に対し</w:t>
      </w:r>
      <w:r w:rsidR="006B6A9E" w:rsidRPr="003232F9">
        <w:rPr>
          <w:rFonts w:asciiTheme="minorEastAsia" w:hAnsiTheme="minorEastAsia" w:hint="eastAsia"/>
        </w:rPr>
        <w:t>て行われた</w:t>
      </w:r>
      <w:r w:rsidRPr="003232F9">
        <w:rPr>
          <w:rFonts w:asciiTheme="minorEastAsia" w:hAnsiTheme="minorEastAsia" w:hint="eastAsia"/>
        </w:rPr>
        <w:t>，国・県・町</w:t>
      </w:r>
      <w:r w:rsidR="00894735" w:rsidRPr="003232F9">
        <w:rPr>
          <w:rFonts w:asciiTheme="minorEastAsia" w:hAnsiTheme="minorEastAsia" w:hint="eastAsia"/>
        </w:rPr>
        <w:t>の</w:t>
      </w:r>
      <w:r w:rsidRPr="003232F9">
        <w:rPr>
          <w:rFonts w:asciiTheme="minorEastAsia" w:hAnsiTheme="minorEastAsia" w:hint="eastAsia"/>
        </w:rPr>
        <w:t>指導・監査</w:t>
      </w:r>
      <w:r w:rsidR="00894735" w:rsidRPr="003232F9">
        <w:rPr>
          <w:rFonts w:asciiTheme="minorEastAsia" w:hAnsiTheme="minorEastAsia" w:hint="eastAsia"/>
        </w:rPr>
        <w:t>の</w:t>
      </w:r>
      <w:r w:rsidRPr="003232F9">
        <w:rPr>
          <w:rFonts w:asciiTheme="minorEastAsia" w:hAnsiTheme="minorEastAsia" w:hint="eastAsia"/>
        </w:rPr>
        <w:t>指摘事項</w:t>
      </w:r>
      <w:r w:rsidR="00894735" w:rsidRPr="003232F9">
        <w:rPr>
          <w:rFonts w:asciiTheme="minorEastAsia" w:hAnsiTheme="minorEastAsia" w:hint="eastAsia"/>
        </w:rPr>
        <w:t>が</w:t>
      </w:r>
      <w:r w:rsidRPr="003232F9">
        <w:rPr>
          <w:rFonts w:asciiTheme="minorEastAsia" w:hAnsiTheme="minorEastAsia" w:hint="eastAsia"/>
        </w:rPr>
        <w:t>改善して</w:t>
      </w:r>
    </w:p>
    <w:p w14:paraId="798F1123" w14:textId="6BF2D2E2" w:rsidR="001056C2" w:rsidRPr="003232F9" w:rsidRDefault="0033018B" w:rsidP="00894735">
      <w:pPr>
        <w:ind w:leftChars="200" w:left="630" w:hangingChars="100" w:hanging="210"/>
        <w:rPr>
          <w:rFonts w:asciiTheme="minorEastAsia" w:hAnsiTheme="minorEastAsia"/>
        </w:rPr>
      </w:pPr>
      <w:r w:rsidRPr="003232F9">
        <w:rPr>
          <w:rFonts w:asciiTheme="minorEastAsia" w:hAnsiTheme="minorEastAsia" w:hint="eastAsia"/>
        </w:rPr>
        <w:t>いること。</w:t>
      </w:r>
    </w:p>
    <w:p w14:paraId="0091731D" w14:textId="7C6447E5"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w:t>
      </w:r>
      <w:r w:rsidR="009D0573" w:rsidRPr="003232F9">
        <w:rPr>
          <w:rFonts w:asciiTheme="minorEastAsia" w:hAnsiTheme="minorEastAsia" w:hint="eastAsia"/>
        </w:rPr>
        <w:t>７</w:t>
      </w:r>
      <w:r w:rsidRPr="003232F9">
        <w:rPr>
          <w:rFonts w:asciiTheme="minorEastAsia" w:hAnsiTheme="minorEastAsia" w:hint="eastAsia"/>
        </w:rPr>
        <w:t>）介護給付費の過誤調整・返還金等がある場合，誠実に履行していること。</w:t>
      </w:r>
    </w:p>
    <w:p w14:paraId="66F9DBB3" w14:textId="77777777"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w:t>
      </w:r>
      <w:r w:rsidR="009D0573" w:rsidRPr="003232F9">
        <w:rPr>
          <w:rFonts w:asciiTheme="minorEastAsia" w:hAnsiTheme="minorEastAsia" w:hint="eastAsia"/>
        </w:rPr>
        <w:t>８</w:t>
      </w:r>
      <w:r w:rsidRPr="003232F9">
        <w:rPr>
          <w:rFonts w:asciiTheme="minorEastAsia" w:hAnsiTheme="minorEastAsia" w:hint="eastAsia"/>
        </w:rPr>
        <w:t>）暴力団員による不当な行為の防止等に関する法律（平成3年法律第77号）第2条第</w:t>
      </w:r>
    </w:p>
    <w:p w14:paraId="1A6E5CC3" w14:textId="77777777" w:rsidR="001056C2" w:rsidRPr="003232F9" w:rsidRDefault="0033018B">
      <w:pPr>
        <w:tabs>
          <w:tab w:val="left" w:pos="426"/>
        </w:tabs>
        <w:ind w:leftChars="200" w:left="630" w:hangingChars="100" w:hanging="210"/>
        <w:rPr>
          <w:rFonts w:asciiTheme="minorEastAsia" w:hAnsiTheme="minorEastAsia"/>
        </w:rPr>
      </w:pPr>
      <w:r w:rsidRPr="003232F9">
        <w:rPr>
          <w:rFonts w:asciiTheme="minorEastAsia" w:hAnsiTheme="minorEastAsia" w:hint="eastAsia"/>
        </w:rPr>
        <w:lastRenderedPageBreak/>
        <w:t>2号に掲げる暴力団及びそれらの利益となる活動を行う法人並びに同条6号に掲げる</w:t>
      </w:r>
    </w:p>
    <w:p w14:paraId="16E97803" w14:textId="77777777" w:rsidR="001056C2" w:rsidRPr="003232F9" w:rsidRDefault="0033018B">
      <w:pPr>
        <w:tabs>
          <w:tab w:val="left" w:pos="426"/>
        </w:tabs>
        <w:ind w:leftChars="200" w:left="630" w:hangingChars="100" w:hanging="210"/>
        <w:rPr>
          <w:rFonts w:asciiTheme="minorEastAsia" w:hAnsiTheme="minorEastAsia"/>
        </w:rPr>
      </w:pPr>
      <w:r w:rsidRPr="003232F9">
        <w:rPr>
          <w:rFonts w:asciiTheme="minorEastAsia" w:hAnsiTheme="minorEastAsia" w:hint="eastAsia"/>
        </w:rPr>
        <w:t>暴力団員が当該団体の役員等をしている法人でないこと。</w:t>
      </w:r>
    </w:p>
    <w:p w14:paraId="15ADD665" w14:textId="77777777" w:rsidR="001056C2" w:rsidRPr="003232F9" w:rsidRDefault="001056C2">
      <w:pPr>
        <w:ind w:left="630" w:hangingChars="300" w:hanging="630"/>
        <w:rPr>
          <w:rFonts w:asciiTheme="minorEastAsia" w:hAnsiTheme="minorEastAsia"/>
        </w:rPr>
      </w:pPr>
    </w:p>
    <w:p w14:paraId="4906A939" w14:textId="77777777"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５．応募手続き</w:t>
      </w:r>
    </w:p>
    <w:p w14:paraId="1F96C2F4" w14:textId="77777777"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 xml:space="preserve">　本公募に申込みを希望する事業者は，次により書類を提出してください。</w:t>
      </w:r>
    </w:p>
    <w:p w14:paraId="75C1DCE9" w14:textId="77777777" w:rsidR="001056C2" w:rsidRPr="003232F9" w:rsidRDefault="0033018B">
      <w:pPr>
        <w:rPr>
          <w:rFonts w:asciiTheme="minorEastAsia" w:hAnsiTheme="minorEastAsia"/>
        </w:rPr>
      </w:pPr>
      <w:r w:rsidRPr="003232F9">
        <w:rPr>
          <w:rFonts w:asciiTheme="minorEastAsia" w:hAnsiTheme="minorEastAsia" w:hint="eastAsia"/>
        </w:rPr>
        <w:t>（１）提出書類</w:t>
      </w:r>
    </w:p>
    <w:p w14:paraId="2944C16B" w14:textId="3D1249CE" w:rsidR="001056C2" w:rsidRPr="003232F9" w:rsidRDefault="0033018B">
      <w:pPr>
        <w:ind w:leftChars="200" w:left="420" w:firstLineChars="100" w:firstLine="210"/>
        <w:rPr>
          <w:rFonts w:asciiTheme="minorEastAsia" w:hAnsiTheme="minorEastAsia"/>
        </w:rPr>
      </w:pPr>
      <w:r w:rsidRPr="003232F9">
        <w:rPr>
          <w:rFonts w:asciiTheme="minorEastAsia" w:hAnsiTheme="minorEastAsia" w:hint="eastAsia"/>
        </w:rPr>
        <w:t>提出書類は，茨城県が策定する「</w:t>
      </w:r>
      <w:r w:rsidR="008C14F7" w:rsidRPr="003232F9">
        <w:rPr>
          <w:rFonts w:asciiTheme="minorEastAsia" w:hAnsiTheme="minorEastAsia" w:hint="eastAsia"/>
        </w:rPr>
        <w:t>指定短期入所生活介護（共生型短期入所生活介護）事業者指定申請の手引き</w:t>
      </w:r>
      <w:r w:rsidRPr="003232F9">
        <w:rPr>
          <w:rFonts w:asciiTheme="minorEastAsia" w:hAnsiTheme="minorEastAsia" w:hint="eastAsia"/>
        </w:rPr>
        <w:t>」を参照し</w:t>
      </w:r>
      <w:r w:rsidR="00A25086" w:rsidRPr="003232F9">
        <w:rPr>
          <w:rFonts w:asciiTheme="minorEastAsia" w:hAnsiTheme="minorEastAsia" w:hint="eastAsia"/>
        </w:rPr>
        <w:t>、</w:t>
      </w:r>
      <w:r w:rsidR="00CB368D" w:rsidRPr="003232F9">
        <w:rPr>
          <w:rFonts w:asciiTheme="minorEastAsia" w:hAnsiTheme="minorEastAsia" w:hint="eastAsia"/>
        </w:rPr>
        <w:t>不明な点がある場合に</w:t>
      </w:r>
      <w:r w:rsidRPr="003232F9">
        <w:rPr>
          <w:rFonts w:asciiTheme="minorEastAsia" w:hAnsiTheme="minorEastAsia" w:hint="eastAsia"/>
        </w:rPr>
        <w:t>は，茨城県福祉部長寿福祉課</w:t>
      </w:r>
      <w:r w:rsidR="005A1512" w:rsidRPr="003232F9">
        <w:rPr>
          <w:rFonts w:asciiTheme="minorEastAsia" w:hAnsiTheme="minorEastAsia" w:hint="eastAsia"/>
        </w:rPr>
        <w:t>（介護保険指導・監査担当）</w:t>
      </w:r>
      <w:r w:rsidRPr="003232F9">
        <w:rPr>
          <w:rFonts w:asciiTheme="minorEastAsia" w:hAnsiTheme="minorEastAsia" w:hint="eastAsia"/>
        </w:rPr>
        <w:t>へお問い合わせください。</w:t>
      </w:r>
    </w:p>
    <w:p w14:paraId="4DBCF991" w14:textId="1CACCB9B" w:rsidR="001056C2" w:rsidRPr="003232F9" w:rsidRDefault="0033018B">
      <w:pPr>
        <w:ind w:leftChars="300" w:left="630"/>
        <w:rPr>
          <w:rFonts w:asciiTheme="minorEastAsia" w:hAnsiTheme="minorEastAsia"/>
        </w:rPr>
      </w:pPr>
      <w:r w:rsidRPr="003232F9">
        <w:rPr>
          <w:rFonts w:asciiTheme="minorEastAsia" w:hAnsiTheme="minorEastAsia" w:hint="eastAsia"/>
        </w:rPr>
        <w:t>書類の提出にあたっては，提出期限までにすべての書類を</w:t>
      </w:r>
      <w:r w:rsidR="00673240" w:rsidRPr="003232F9">
        <w:rPr>
          <w:rFonts w:asciiTheme="minorEastAsia" w:hAnsiTheme="minorEastAsia" w:hint="eastAsia"/>
        </w:rPr>
        <w:t>整え</w:t>
      </w:r>
      <w:r w:rsidRPr="003232F9">
        <w:rPr>
          <w:rFonts w:asciiTheme="minorEastAsia" w:hAnsiTheme="minorEastAsia" w:hint="eastAsia"/>
        </w:rPr>
        <w:t>て提出してくださ</w:t>
      </w:r>
    </w:p>
    <w:p w14:paraId="65BF0564" w14:textId="77777777" w:rsidR="001056C2" w:rsidRPr="003232F9" w:rsidRDefault="0033018B">
      <w:pPr>
        <w:ind w:firstLineChars="200" w:firstLine="420"/>
        <w:rPr>
          <w:rFonts w:asciiTheme="minorEastAsia" w:hAnsiTheme="minorEastAsia"/>
          <w:strike/>
          <w:bdr w:val="single" w:sz="4" w:space="0" w:color="auto"/>
        </w:rPr>
      </w:pPr>
      <w:r w:rsidRPr="003232F9">
        <w:rPr>
          <w:rFonts w:asciiTheme="minorEastAsia" w:hAnsiTheme="minorEastAsia" w:hint="eastAsia"/>
        </w:rPr>
        <w:t>い。</w:t>
      </w:r>
      <w:r w:rsidR="008C14F7" w:rsidRPr="003232F9">
        <w:rPr>
          <w:rFonts w:asciiTheme="minorEastAsia" w:hAnsiTheme="minorEastAsia" w:hint="eastAsia"/>
        </w:rPr>
        <w:t xml:space="preserve">　</w:t>
      </w:r>
    </w:p>
    <w:p w14:paraId="6C3EC5BC" w14:textId="24FB1EEC" w:rsidR="001056C2" w:rsidRPr="003232F9" w:rsidRDefault="0033018B">
      <w:pPr>
        <w:rPr>
          <w:rFonts w:asciiTheme="minorEastAsia" w:hAnsiTheme="minorEastAsia"/>
        </w:rPr>
      </w:pPr>
      <w:r w:rsidRPr="003232F9">
        <w:rPr>
          <w:rFonts w:asciiTheme="minorEastAsia" w:hAnsiTheme="minorEastAsia" w:hint="eastAsia"/>
        </w:rPr>
        <w:t>（２）提出部数</w:t>
      </w:r>
      <w:r w:rsidR="00A971B2" w:rsidRPr="003232F9">
        <w:rPr>
          <w:rFonts w:asciiTheme="minorEastAsia" w:hAnsiTheme="minorEastAsia" w:hint="eastAsia"/>
        </w:rPr>
        <w:t>等</w:t>
      </w:r>
    </w:p>
    <w:p w14:paraId="3F34B987" w14:textId="428FC8AC"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 xml:space="preserve">　　・正本1部，副本</w:t>
      </w:r>
      <w:r w:rsidR="00AA6719">
        <w:rPr>
          <w:rFonts w:asciiTheme="minorEastAsia" w:hAnsiTheme="minorEastAsia" w:hint="eastAsia"/>
        </w:rPr>
        <w:t>１０</w:t>
      </w:r>
      <w:r w:rsidRPr="003232F9">
        <w:rPr>
          <w:rFonts w:asciiTheme="minorEastAsia" w:hAnsiTheme="minorEastAsia" w:hint="eastAsia"/>
        </w:rPr>
        <w:t>部（副本はコピー可）</w:t>
      </w:r>
    </w:p>
    <w:p w14:paraId="64BE502D" w14:textId="10B33B1B" w:rsidR="001056C2" w:rsidRPr="003232F9" w:rsidRDefault="0033018B">
      <w:pPr>
        <w:ind w:left="630" w:hangingChars="300" w:hanging="630"/>
        <w:rPr>
          <w:rFonts w:asciiTheme="minorEastAsia" w:hAnsiTheme="minorEastAsia"/>
        </w:rPr>
      </w:pPr>
      <w:r w:rsidRPr="003232F9">
        <w:rPr>
          <w:rFonts w:asciiTheme="minorEastAsia" w:hAnsiTheme="minorEastAsia" w:hint="eastAsia"/>
        </w:rPr>
        <w:t xml:space="preserve">　　・図面及びパンフレット類を除き，提出書類は原則Ａ４版で作成</w:t>
      </w:r>
      <w:r w:rsidR="00A971B2" w:rsidRPr="003232F9">
        <w:rPr>
          <w:rFonts w:asciiTheme="minorEastAsia" w:hAnsiTheme="minorEastAsia" w:hint="eastAsia"/>
        </w:rPr>
        <w:t>してください</w:t>
      </w:r>
      <w:r w:rsidRPr="003232F9">
        <w:rPr>
          <w:rFonts w:asciiTheme="minorEastAsia" w:hAnsiTheme="minorEastAsia" w:hint="eastAsia"/>
        </w:rPr>
        <w:t>。</w:t>
      </w:r>
    </w:p>
    <w:p w14:paraId="13A32FCD" w14:textId="260BC83E" w:rsidR="007E7E5E" w:rsidRPr="003232F9" w:rsidRDefault="0033018B">
      <w:pPr>
        <w:ind w:left="630" w:hangingChars="300" w:hanging="630"/>
        <w:rPr>
          <w:rFonts w:asciiTheme="minorEastAsia" w:hAnsiTheme="minorEastAsia"/>
        </w:rPr>
      </w:pPr>
      <w:r w:rsidRPr="003232F9">
        <w:rPr>
          <w:rFonts w:asciiTheme="minorEastAsia" w:hAnsiTheme="minorEastAsia" w:hint="eastAsia"/>
        </w:rPr>
        <w:t xml:space="preserve">　　・目次及びページ</w:t>
      </w:r>
      <w:r w:rsidR="00613223" w:rsidRPr="003232F9">
        <w:rPr>
          <w:rFonts w:asciiTheme="minorEastAsia" w:hAnsiTheme="minorEastAsia" w:hint="eastAsia"/>
        </w:rPr>
        <w:t>番号</w:t>
      </w:r>
      <w:r w:rsidRPr="003232F9">
        <w:rPr>
          <w:rFonts w:asciiTheme="minorEastAsia" w:hAnsiTheme="minorEastAsia" w:hint="eastAsia"/>
        </w:rPr>
        <w:t>を付</w:t>
      </w:r>
      <w:r w:rsidR="007E7E5E" w:rsidRPr="003232F9">
        <w:rPr>
          <w:rFonts w:asciiTheme="minorEastAsia" w:hAnsiTheme="minorEastAsia" w:hint="eastAsia"/>
        </w:rPr>
        <w:t>し、</w:t>
      </w:r>
      <w:r w:rsidRPr="003232F9">
        <w:rPr>
          <w:rFonts w:asciiTheme="minorEastAsia" w:hAnsiTheme="minorEastAsia" w:hint="eastAsia"/>
        </w:rPr>
        <w:t>項目ごとにインデックスを</w:t>
      </w:r>
      <w:r w:rsidR="007E7E5E" w:rsidRPr="003232F9">
        <w:rPr>
          <w:rFonts w:asciiTheme="minorEastAsia" w:hAnsiTheme="minorEastAsia" w:hint="eastAsia"/>
        </w:rPr>
        <w:t>付与</w:t>
      </w:r>
      <w:r w:rsidR="00A971B2" w:rsidRPr="003232F9">
        <w:rPr>
          <w:rFonts w:asciiTheme="minorEastAsia" w:hAnsiTheme="minorEastAsia" w:hint="eastAsia"/>
        </w:rPr>
        <w:t>してください</w:t>
      </w:r>
      <w:r w:rsidR="007E7E5E" w:rsidRPr="003232F9">
        <w:rPr>
          <w:rFonts w:asciiTheme="minorEastAsia" w:hAnsiTheme="minorEastAsia" w:hint="eastAsia"/>
        </w:rPr>
        <w:t>。</w:t>
      </w:r>
    </w:p>
    <w:p w14:paraId="09ED8E20" w14:textId="413D188B" w:rsidR="001056C2" w:rsidRPr="003232F9" w:rsidRDefault="007E7E5E" w:rsidP="007E7E5E">
      <w:pPr>
        <w:ind w:leftChars="200" w:left="630" w:hangingChars="100" w:hanging="210"/>
        <w:rPr>
          <w:rFonts w:asciiTheme="minorEastAsia" w:hAnsiTheme="minorEastAsia"/>
          <w:szCs w:val="21"/>
        </w:rPr>
      </w:pPr>
      <w:r w:rsidRPr="003232F9">
        <w:rPr>
          <w:rFonts w:asciiTheme="minorEastAsia" w:hAnsiTheme="minorEastAsia" w:hint="eastAsia"/>
        </w:rPr>
        <w:t>・</w:t>
      </w:r>
      <w:r w:rsidR="0033018B" w:rsidRPr="003232F9">
        <w:rPr>
          <w:rFonts w:asciiTheme="minorEastAsia" w:hAnsiTheme="minorEastAsia" w:hint="eastAsia"/>
        </w:rPr>
        <w:t>全体をファイルで綴じ</w:t>
      </w:r>
      <w:r w:rsidRPr="003232F9">
        <w:rPr>
          <w:rFonts w:asciiTheme="minorEastAsia" w:hAnsiTheme="minorEastAsia" w:hint="eastAsia"/>
        </w:rPr>
        <w:t>、</w:t>
      </w:r>
      <w:r w:rsidR="0033018B" w:rsidRPr="003232F9">
        <w:rPr>
          <w:rFonts w:asciiTheme="minorEastAsia" w:hAnsiTheme="minorEastAsia" w:hint="eastAsia"/>
        </w:rPr>
        <w:t>表紙と背表紙に「</w:t>
      </w:r>
      <w:r w:rsidR="004178F6" w:rsidRPr="003232F9">
        <w:rPr>
          <w:rFonts w:asciiTheme="minorEastAsia" w:hAnsiTheme="minorEastAsia" w:hint="eastAsia"/>
        </w:rPr>
        <w:t>指定短期入所生活介護</w:t>
      </w:r>
      <w:r w:rsidR="0033018B" w:rsidRPr="003232F9">
        <w:rPr>
          <w:rFonts w:asciiTheme="minorEastAsia" w:hAnsiTheme="minorEastAsia" w:hint="eastAsia"/>
        </w:rPr>
        <w:t>施設</w:t>
      </w:r>
      <w:r w:rsidR="0033018B" w:rsidRPr="003232F9">
        <w:rPr>
          <w:rFonts w:asciiTheme="minorEastAsia" w:hAnsiTheme="minorEastAsia" w:hint="eastAsia"/>
          <w:szCs w:val="21"/>
        </w:rPr>
        <w:t>整備事業者公募に係る提出</w:t>
      </w:r>
      <w:r w:rsidR="00A971B2" w:rsidRPr="003232F9">
        <w:rPr>
          <w:rFonts w:asciiTheme="minorEastAsia" w:hAnsiTheme="minorEastAsia" w:hint="eastAsia"/>
          <w:szCs w:val="21"/>
        </w:rPr>
        <w:t>書</w:t>
      </w:r>
      <w:r w:rsidR="0033018B" w:rsidRPr="003232F9">
        <w:rPr>
          <w:rFonts w:asciiTheme="minorEastAsia" w:hAnsiTheme="minorEastAsia" w:hint="eastAsia"/>
          <w:szCs w:val="21"/>
        </w:rPr>
        <w:t>類」及び</w:t>
      </w:r>
      <w:r w:rsidRPr="003232F9">
        <w:rPr>
          <w:rFonts w:asciiTheme="minorEastAsia" w:hAnsiTheme="minorEastAsia" w:hint="eastAsia"/>
          <w:szCs w:val="21"/>
        </w:rPr>
        <w:t>「</w:t>
      </w:r>
      <w:r w:rsidR="0033018B" w:rsidRPr="003232F9">
        <w:rPr>
          <w:rFonts w:asciiTheme="minorEastAsia" w:hAnsiTheme="minorEastAsia" w:hint="eastAsia"/>
          <w:szCs w:val="21"/>
        </w:rPr>
        <w:t>法人名</w:t>
      </w:r>
      <w:r w:rsidRPr="003232F9">
        <w:rPr>
          <w:rFonts w:asciiTheme="minorEastAsia" w:hAnsiTheme="minorEastAsia" w:hint="eastAsia"/>
          <w:szCs w:val="21"/>
        </w:rPr>
        <w:t>」</w:t>
      </w:r>
      <w:r w:rsidR="0033018B" w:rsidRPr="003232F9">
        <w:rPr>
          <w:rFonts w:asciiTheme="minorEastAsia" w:hAnsiTheme="minorEastAsia" w:hint="eastAsia"/>
          <w:szCs w:val="21"/>
        </w:rPr>
        <w:t>を記載してください。</w:t>
      </w:r>
    </w:p>
    <w:p w14:paraId="79721912" w14:textId="73E7D5E5"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（３）受付期間及び受付場所</w:t>
      </w:r>
    </w:p>
    <w:p w14:paraId="2938B144"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【受付期間】</w:t>
      </w:r>
    </w:p>
    <w:p w14:paraId="7EF53C90" w14:textId="3CFC9B1D"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Pr="00AA6719">
        <w:rPr>
          <w:rFonts w:asciiTheme="minorEastAsia" w:hAnsiTheme="minorEastAsia" w:hint="eastAsia"/>
          <w:szCs w:val="21"/>
        </w:rPr>
        <w:t>令和</w:t>
      </w:r>
      <w:r w:rsidR="00EA2373" w:rsidRPr="00AA6719">
        <w:rPr>
          <w:rFonts w:asciiTheme="minorEastAsia" w:hAnsiTheme="minorEastAsia" w:hint="eastAsia"/>
          <w:szCs w:val="21"/>
        </w:rPr>
        <w:t>７</w:t>
      </w:r>
      <w:r w:rsidRPr="00AA6719">
        <w:rPr>
          <w:rFonts w:asciiTheme="minorEastAsia" w:hAnsiTheme="minorEastAsia" w:hint="eastAsia"/>
          <w:szCs w:val="21"/>
        </w:rPr>
        <w:t>年</w:t>
      </w:r>
      <w:r w:rsidR="00EA2373" w:rsidRPr="00AA6719">
        <w:rPr>
          <w:rFonts w:asciiTheme="minorEastAsia" w:hAnsiTheme="minorEastAsia" w:hint="eastAsia"/>
          <w:szCs w:val="21"/>
        </w:rPr>
        <w:t>１１月２</w:t>
      </w:r>
      <w:r w:rsidR="00AD3BE6">
        <w:rPr>
          <w:rFonts w:asciiTheme="minorEastAsia" w:hAnsiTheme="minorEastAsia" w:hint="eastAsia"/>
          <w:szCs w:val="21"/>
        </w:rPr>
        <w:t>５</w:t>
      </w:r>
      <w:r w:rsidRPr="00AA6719">
        <w:rPr>
          <w:rFonts w:asciiTheme="minorEastAsia" w:hAnsiTheme="minorEastAsia" w:hint="eastAsia"/>
          <w:szCs w:val="21"/>
        </w:rPr>
        <w:t>日（</w:t>
      </w:r>
      <w:r w:rsidR="00AD3BE6">
        <w:rPr>
          <w:rFonts w:asciiTheme="minorEastAsia" w:hAnsiTheme="minorEastAsia" w:hint="eastAsia"/>
          <w:szCs w:val="21"/>
        </w:rPr>
        <w:t>火</w:t>
      </w:r>
      <w:r w:rsidRPr="00AA6719">
        <w:rPr>
          <w:rFonts w:asciiTheme="minorEastAsia" w:hAnsiTheme="minorEastAsia" w:hint="eastAsia"/>
          <w:szCs w:val="21"/>
        </w:rPr>
        <w:t>）から</w:t>
      </w:r>
      <w:r w:rsidR="003E43F9" w:rsidRPr="00AA6719">
        <w:rPr>
          <w:rFonts w:asciiTheme="minorEastAsia" w:hAnsiTheme="minorEastAsia" w:hint="eastAsia"/>
          <w:szCs w:val="21"/>
        </w:rPr>
        <w:t>令和</w:t>
      </w:r>
      <w:r w:rsidR="00EA2373" w:rsidRPr="00AA6719">
        <w:rPr>
          <w:rFonts w:asciiTheme="minorEastAsia" w:hAnsiTheme="minorEastAsia" w:hint="eastAsia"/>
          <w:szCs w:val="21"/>
        </w:rPr>
        <w:t>７</w:t>
      </w:r>
      <w:r w:rsidR="003E43F9" w:rsidRPr="00AA6719">
        <w:rPr>
          <w:rFonts w:asciiTheme="minorEastAsia" w:hAnsiTheme="minorEastAsia" w:hint="eastAsia"/>
          <w:szCs w:val="21"/>
        </w:rPr>
        <w:t>年</w:t>
      </w:r>
      <w:r w:rsidR="00EA2373" w:rsidRPr="00AA6719">
        <w:rPr>
          <w:rFonts w:asciiTheme="minorEastAsia" w:hAnsiTheme="minorEastAsia" w:hint="eastAsia"/>
          <w:szCs w:val="21"/>
        </w:rPr>
        <w:t>１２</w:t>
      </w:r>
      <w:r w:rsidR="003E43F9" w:rsidRPr="00AA6719">
        <w:rPr>
          <w:rFonts w:asciiTheme="minorEastAsia" w:hAnsiTheme="minorEastAsia" w:hint="eastAsia"/>
          <w:szCs w:val="21"/>
        </w:rPr>
        <w:t>月</w:t>
      </w:r>
      <w:r w:rsidR="00EA2373" w:rsidRPr="00AA6719">
        <w:rPr>
          <w:rFonts w:asciiTheme="minorEastAsia" w:hAnsiTheme="minorEastAsia" w:hint="eastAsia"/>
          <w:szCs w:val="21"/>
        </w:rPr>
        <w:t>１９</w:t>
      </w:r>
      <w:r w:rsidR="003E43F9" w:rsidRPr="00AA6719">
        <w:rPr>
          <w:rFonts w:asciiTheme="minorEastAsia" w:hAnsiTheme="minorEastAsia" w:hint="eastAsia"/>
          <w:szCs w:val="21"/>
        </w:rPr>
        <w:t>日（</w:t>
      </w:r>
      <w:r w:rsidR="00EA2373" w:rsidRPr="00AA6719">
        <w:rPr>
          <w:rFonts w:asciiTheme="minorEastAsia" w:hAnsiTheme="minorEastAsia" w:hint="eastAsia"/>
          <w:szCs w:val="21"/>
        </w:rPr>
        <w:t>金</w:t>
      </w:r>
      <w:r w:rsidR="003E43F9" w:rsidRPr="00AA6719">
        <w:rPr>
          <w:rFonts w:asciiTheme="minorEastAsia" w:hAnsiTheme="minorEastAsia" w:hint="eastAsia"/>
          <w:szCs w:val="21"/>
        </w:rPr>
        <w:t>）</w:t>
      </w:r>
      <w:r w:rsidRPr="00AA6719">
        <w:rPr>
          <w:rFonts w:asciiTheme="minorEastAsia" w:hAnsiTheme="minorEastAsia" w:hint="eastAsia"/>
          <w:szCs w:val="21"/>
        </w:rPr>
        <w:t>まで</w:t>
      </w:r>
    </w:p>
    <w:p w14:paraId="21216FBA" w14:textId="77777777" w:rsidR="001056C2" w:rsidRPr="003232F9" w:rsidRDefault="0033018B">
      <w:pPr>
        <w:ind w:leftChars="200" w:left="420" w:firstLineChars="100" w:firstLine="210"/>
        <w:rPr>
          <w:rFonts w:asciiTheme="minorEastAsia" w:hAnsiTheme="minorEastAsia"/>
          <w:szCs w:val="21"/>
        </w:rPr>
      </w:pPr>
      <w:r w:rsidRPr="003232F9">
        <w:rPr>
          <w:rFonts w:asciiTheme="minorEastAsia" w:hAnsiTheme="minorEastAsia" w:hint="eastAsia"/>
          <w:szCs w:val="21"/>
        </w:rPr>
        <w:t>午前9時から正午，午後1時から午後4時まで（土曜日・日曜日は除きます）</w:t>
      </w:r>
    </w:p>
    <w:p w14:paraId="1AC7FF86" w14:textId="2005B64B" w:rsidR="001056C2" w:rsidRPr="003232F9" w:rsidRDefault="0033018B" w:rsidP="0032347D">
      <w:pPr>
        <w:ind w:leftChars="300" w:left="840" w:hangingChars="100" w:hanging="210"/>
        <w:rPr>
          <w:rFonts w:asciiTheme="minorEastAsia" w:hAnsiTheme="minorEastAsia"/>
          <w:szCs w:val="21"/>
        </w:rPr>
      </w:pPr>
      <w:r w:rsidRPr="003232F9">
        <w:rPr>
          <w:rFonts w:asciiTheme="minorEastAsia" w:hAnsiTheme="minorEastAsia" w:hint="eastAsia"/>
          <w:szCs w:val="21"/>
        </w:rPr>
        <w:t>※予め電話予約のうえ,ご来庁をお願いします。なお，郵送及び電子メールによる応募は受け付けません。</w:t>
      </w:r>
    </w:p>
    <w:p w14:paraId="05A28010" w14:textId="77777777" w:rsidR="001056C2" w:rsidRPr="003232F9" w:rsidRDefault="0033018B">
      <w:pPr>
        <w:ind w:firstLineChars="300" w:firstLine="630"/>
        <w:rPr>
          <w:rFonts w:asciiTheme="minorEastAsia" w:hAnsiTheme="minorEastAsia"/>
          <w:szCs w:val="21"/>
        </w:rPr>
      </w:pPr>
      <w:r w:rsidRPr="003232F9">
        <w:rPr>
          <w:rFonts w:asciiTheme="minorEastAsia" w:hAnsiTheme="minorEastAsia" w:hint="eastAsia"/>
          <w:szCs w:val="21"/>
        </w:rPr>
        <w:t>※受付期間を経過した場合は一切受理しません。</w:t>
      </w:r>
    </w:p>
    <w:p w14:paraId="4617AB1F" w14:textId="77777777" w:rsidR="001056C2" w:rsidRPr="003232F9" w:rsidRDefault="0033018B">
      <w:pPr>
        <w:ind w:firstLineChars="300" w:firstLine="630"/>
        <w:rPr>
          <w:rFonts w:asciiTheme="minorEastAsia" w:hAnsiTheme="minorEastAsia"/>
          <w:szCs w:val="21"/>
        </w:rPr>
      </w:pPr>
      <w:r w:rsidRPr="003232F9">
        <w:rPr>
          <w:rFonts w:asciiTheme="minorEastAsia" w:hAnsiTheme="minorEastAsia" w:hint="eastAsia"/>
          <w:szCs w:val="21"/>
        </w:rPr>
        <w:t>※法人代表者又は担当者が直接持参のうえ提出してください。</w:t>
      </w:r>
    </w:p>
    <w:p w14:paraId="150C9EC7"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【受付場所】</w:t>
      </w:r>
    </w:p>
    <w:p w14:paraId="2033FBF5"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茨城県稲敷郡阿見町中央一丁目1番1号</w:t>
      </w:r>
    </w:p>
    <w:p w14:paraId="05559A4F"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阿見町役場　保健福祉部高齢福祉課介護保険係</w:t>
      </w:r>
    </w:p>
    <w:p w14:paraId="400D73EF"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電話029-888-1111（代）内線143</w:t>
      </w:r>
    </w:p>
    <w:p w14:paraId="5F256A3E"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（４）応募手続きに係る留意事項</w:t>
      </w:r>
    </w:p>
    <w:p w14:paraId="3969C53C" w14:textId="65FF3393"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①</w:t>
      </w:r>
      <w:r w:rsidR="001E4D08" w:rsidRPr="003232F9">
        <w:rPr>
          <w:rFonts w:asciiTheme="minorEastAsia" w:hAnsiTheme="minorEastAsia" w:hint="eastAsia"/>
          <w:szCs w:val="21"/>
        </w:rPr>
        <w:t xml:space="preserve"> </w:t>
      </w:r>
      <w:r w:rsidRPr="003232F9">
        <w:rPr>
          <w:rFonts w:asciiTheme="minorEastAsia" w:hAnsiTheme="minorEastAsia" w:hint="eastAsia"/>
          <w:szCs w:val="21"/>
        </w:rPr>
        <w:t>提出書類について</w:t>
      </w:r>
    </w:p>
    <w:p w14:paraId="29C05A2D" w14:textId="77777777" w:rsidR="001056C2" w:rsidRPr="003232F9" w:rsidRDefault="0033018B">
      <w:pPr>
        <w:ind w:leftChars="300" w:left="630" w:firstLineChars="100" w:firstLine="210"/>
        <w:rPr>
          <w:rFonts w:asciiTheme="minorEastAsia" w:hAnsiTheme="minorEastAsia"/>
          <w:szCs w:val="21"/>
        </w:rPr>
      </w:pPr>
      <w:r w:rsidRPr="003232F9">
        <w:rPr>
          <w:rFonts w:asciiTheme="minorEastAsia" w:hAnsiTheme="minorEastAsia" w:hint="eastAsia"/>
          <w:szCs w:val="21"/>
        </w:rPr>
        <w:t>提出書類に不備・不足等がある場合は受理しません。また，町が一旦受理した書類については，明らかな過誤や軽微な修正を除き，内容の変更は認めません。</w:t>
      </w:r>
    </w:p>
    <w:p w14:paraId="53503FD9" w14:textId="0A6A81A5"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②</w:t>
      </w:r>
      <w:r w:rsidR="001E4D08" w:rsidRPr="003232F9">
        <w:rPr>
          <w:rFonts w:asciiTheme="minorEastAsia" w:hAnsiTheme="minorEastAsia" w:hint="eastAsia"/>
          <w:szCs w:val="21"/>
        </w:rPr>
        <w:t xml:space="preserve"> </w:t>
      </w:r>
      <w:r w:rsidRPr="003232F9">
        <w:rPr>
          <w:rFonts w:asciiTheme="minorEastAsia" w:hAnsiTheme="minorEastAsia" w:hint="eastAsia"/>
          <w:szCs w:val="21"/>
        </w:rPr>
        <w:t>追加資料等の提出について</w:t>
      </w:r>
    </w:p>
    <w:p w14:paraId="48AE36F5" w14:textId="09B7BE26"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00C4342A" w:rsidRPr="003232F9">
        <w:rPr>
          <w:rFonts w:asciiTheme="minorEastAsia" w:hAnsiTheme="minorEastAsia" w:hint="eastAsia"/>
          <w:szCs w:val="21"/>
        </w:rPr>
        <w:t xml:space="preserve"> </w:t>
      </w:r>
      <w:r w:rsidRPr="003232F9">
        <w:rPr>
          <w:rFonts w:asciiTheme="minorEastAsia" w:hAnsiTheme="minorEastAsia" w:hint="eastAsia"/>
          <w:szCs w:val="21"/>
        </w:rPr>
        <w:t>提出された書類の内容を確認するため，文書で追加資料等の提出を求める場合が</w:t>
      </w:r>
    </w:p>
    <w:p w14:paraId="5E7F27A6" w14:textId="77777777" w:rsidR="001056C2" w:rsidRPr="003232F9" w:rsidRDefault="0033018B" w:rsidP="00C4342A">
      <w:pPr>
        <w:ind w:leftChars="350" w:left="735"/>
        <w:rPr>
          <w:rFonts w:asciiTheme="minorEastAsia" w:hAnsiTheme="minorEastAsia"/>
          <w:szCs w:val="21"/>
        </w:rPr>
      </w:pPr>
      <w:r w:rsidRPr="003232F9">
        <w:rPr>
          <w:rFonts w:asciiTheme="minorEastAsia" w:hAnsiTheme="minorEastAsia" w:hint="eastAsia"/>
          <w:szCs w:val="21"/>
        </w:rPr>
        <w:t>あります。なお，追加資料等を期限までに提出されなかった場合は，応募を辞退したものとして取り扱いますので，ご注意ください。</w:t>
      </w:r>
    </w:p>
    <w:p w14:paraId="4F20F28E" w14:textId="32FC585B"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③</w:t>
      </w:r>
      <w:r w:rsidR="001E4D08" w:rsidRPr="003232F9">
        <w:rPr>
          <w:rFonts w:asciiTheme="minorEastAsia" w:hAnsiTheme="minorEastAsia" w:hint="eastAsia"/>
          <w:szCs w:val="21"/>
        </w:rPr>
        <w:t xml:space="preserve"> </w:t>
      </w:r>
      <w:r w:rsidRPr="003232F9">
        <w:rPr>
          <w:rFonts w:asciiTheme="minorEastAsia" w:hAnsiTheme="minorEastAsia" w:hint="eastAsia"/>
          <w:szCs w:val="21"/>
        </w:rPr>
        <w:t>応募に伴う費用負担</w:t>
      </w:r>
    </w:p>
    <w:p w14:paraId="3E0616F7" w14:textId="511C4413" w:rsidR="001056C2" w:rsidRPr="003232F9" w:rsidRDefault="00C4342A">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0033018B" w:rsidRPr="003232F9">
        <w:rPr>
          <w:rFonts w:asciiTheme="minorEastAsia" w:hAnsiTheme="minorEastAsia" w:hint="eastAsia"/>
          <w:szCs w:val="21"/>
        </w:rPr>
        <w:t>応募に要した費用（書類作成費用等）は，すべて応募事業者の負担となります。</w:t>
      </w:r>
    </w:p>
    <w:p w14:paraId="0AABD25B" w14:textId="15D6647E" w:rsidR="001056C2" w:rsidRPr="003232F9" w:rsidRDefault="0033018B">
      <w:pPr>
        <w:ind w:firstLineChars="250" w:firstLine="525"/>
        <w:rPr>
          <w:rFonts w:asciiTheme="minorEastAsia" w:hAnsiTheme="minorEastAsia"/>
          <w:szCs w:val="21"/>
        </w:rPr>
      </w:pPr>
      <w:r w:rsidRPr="003232F9">
        <w:rPr>
          <w:rFonts w:asciiTheme="minorEastAsia" w:hAnsiTheme="minorEastAsia" w:hint="eastAsia"/>
          <w:szCs w:val="21"/>
        </w:rPr>
        <w:t>④</w:t>
      </w:r>
      <w:r w:rsidR="001E4D08" w:rsidRPr="003232F9">
        <w:rPr>
          <w:rFonts w:asciiTheme="minorEastAsia" w:hAnsiTheme="minorEastAsia" w:hint="eastAsia"/>
          <w:szCs w:val="21"/>
        </w:rPr>
        <w:t xml:space="preserve"> </w:t>
      </w:r>
      <w:r w:rsidRPr="003232F9">
        <w:rPr>
          <w:rFonts w:asciiTheme="minorEastAsia" w:hAnsiTheme="minorEastAsia" w:hint="eastAsia"/>
          <w:szCs w:val="21"/>
        </w:rPr>
        <w:t>著作権の帰属等</w:t>
      </w:r>
    </w:p>
    <w:p w14:paraId="7E660CBF" w14:textId="77777777" w:rsidR="00442975"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00C4342A" w:rsidRPr="003232F9">
        <w:rPr>
          <w:rFonts w:asciiTheme="minorEastAsia" w:hAnsiTheme="minorEastAsia" w:hint="eastAsia"/>
          <w:szCs w:val="21"/>
        </w:rPr>
        <w:t xml:space="preserve"> </w:t>
      </w:r>
      <w:r w:rsidRPr="003232F9">
        <w:rPr>
          <w:rFonts w:asciiTheme="minorEastAsia" w:hAnsiTheme="minorEastAsia" w:hint="eastAsia"/>
          <w:szCs w:val="21"/>
        </w:rPr>
        <w:t>提出された書類の著作権は，応募事業者に帰属します。ただし，町が必要と判断</w:t>
      </w:r>
    </w:p>
    <w:p w14:paraId="19F8D30E" w14:textId="77777777" w:rsidR="00442975" w:rsidRPr="003232F9" w:rsidRDefault="0033018B" w:rsidP="00442975">
      <w:pPr>
        <w:ind w:leftChars="350" w:left="840" w:hangingChars="50" w:hanging="105"/>
        <w:rPr>
          <w:rFonts w:asciiTheme="minorEastAsia" w:hAnsiTheme="minorEastAsia"/>
          <w:szCs w:val="21"/>
        </w:rPr>
      </w:pPr>
      <w:r w:rsidRPr="003232F9">
        <w:rPr>
          <w:rFonts w:asciiTheme="minorEastAsia" w:hAnsiTheme="minorEastAsia" w:hint="eastAsia"/>
          <w:szCs w:val="21"/>
        </w:rPr>
        <w:t>した場合には，書類の内容を無償で使用できるものとします。なお，提出された書</w:t>
      </w:r>
    </w:p>
    <w:p w14:paraId="0ABE0CAA" w14:textId="79C58431" w:rsidR="001056C2" w:rsidRPr="003232F9" w:rsidRDefault="0033018B" w:rsidP="00442975">
      <w:pPr>
        <w:ind w:leftChars="350" w:left="840" w:hangingChars="50" w:hanging="105"/>
        <w:rPr>
          <w:rFonts w:asciiTheme="minorEastAsia" w:hAnsiTheme="minorEastAsia"/>
          <w:szCs w:val="21"/>
        </w:rPr>
      </w:pPr>
      <w:r w:rsidRPr="003232F9">
        <w:rPr>
          <w:rFonts w:asciiTheme="minorEastAsia" w:hAnsiTheme="minorEastAsia" w:hint="eastAsia"/>
          <w:szCs w:val="21"/>
        </w:rPr>
        <w:t>類は，理由の如何を問わず返却しません。</w:t>
      </w:r>
    </w:p>
    <w:p w14:paraId="37F89440" w14:textId="5CD9E98C" w:rsidR="001056C2" w:rsidRPr="003232F9" w:rsidRDefault="0033018B">
      <w:pPr>
        <w:tabs>
          <w:tab w:val="left" w:pos="567"/>
        </w:tabs>
        <w:ind w:left="840" w:hangingChars="400" w:hanging="840"/>
        <w:rPr>
          <w:rFonts w:asciiTheme="minorEastAsia" w:hAnsiTheme="minorEastAsia"/>
          <w:szCs w:val="21"/>
        </w:rPr>
      </w:pPr>
      <w:r w:rsidRPr="003232F9">
        <w:rPr>
          <w:rFonts w:asciiTheme="minorEastAsia" w:hAnsiTheme="minorEastAsia" w:hint="eastAsia"/>
          <w:szCs w:val="21"/>
        </w:rPr>
        <w:t xml:space="preserve">　　 ⑤</w:t>
      </w:r>
      <w:r w:rsidR="001E4D08" w:rsidRPr="003232F9">
        <w:rPr>
          <w:rFonts w:asciiTheme="minorEastAsia" w:hAnsiTheme="minorEastAsia" w:hint="eastAsia"/>
          <w:szCs w:val="21"/>
        </w:rPr>
        <w:t xml:space="preserve"> </w:t>
      </w:r>
      <w:r w:rsidRPr="003232F9">
        <w:rPr>
          <w:rFonts w:asciiTheme="minorEastAsia" w:hAnsiTheme="minorEastAsia" w:hint="eastAsia"/>
          <w:szCs w:val="21"/>
        </w:rPr>
        <w:t>関係機関への照会</w:t>
      </w:r>
    </w:p>
    <w:p w14:paraId="565C2175"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提出された書類の内容を確認するため，関係機関に照会する場合がありますので，</w:t>
      </w:r>
    </w:p>
    <w:p w14:paraId="277C66EA" w14:textId="77777777" w:rsidR="001056C2" w:rsidRPr="003232F9" w:rsidRDefault="0033018B">
      <w:pPr>
        <w:ind w:leftChars="300" w:left="840" w:hangingChars="100" w:hanging="210"/>
        <w:rPr>
          <w:rFonts w:asciiTheme="minorEastAsia" w:hAnsiTheme="minorEastAsia"/>
          <w:szCs w:val="21"/>
        </w:rPr>
      </w:pPr>
      <w:r w:rsidRPr="003232F9">
        <w:rPr>
          <w:rFonts w:asciiTheme="minorEastAsia" w:hAnsiTheme="minorEastAsia" w:hint="eastAsia"/>
          <w:szCs w:val="21"/>
        </w:rPr>
        <w:t>了承ください。</w:t>
      </w:r>
    </w:p>
    <w:p w14:paraId="6F505297" w14:textId="77777777" w:rsidR="00DD05BD" w:rsidRPr="003232F9" w:rsidRDefault="00DD05BD">
      <w:pPr>
        <w:ind w:leftChars="300" w:left="840" w:hangingChars="100" w:hanging="210"/>
        <w:rPr>
          <w:rFonts w:asciiTheme="minorEastAsia" w:hAnsiTheme="minorEastAsia"/>
          <w:szCs w:val="21"/>
        </w:rPr>
      </w:pPr>
    </w:p>
    <w:p w14:paraId="6A84D794" w14:textId="2EE18D68" w:rsidR="001056C2" w:rsidRPr="003232F9" w:rsidRDefault="0033018B">
      <w:pPr>
        <w:ind w:firstLineChars="200" w:firstLine="420"/>
        <w:rPr>
          <w:rFonts w:asciiTheme="minorEastAsia" w:hAnsiTheme="minorEastAsia"/>
          <w:szCs w:val="21"/>
        </w:rPr>
      </w:pPr>
      <w:r w:rsidRPr="003232F9">
        <w:rPr>
          <w:rFonts w:asciiTheme="minorEastAsia" w:hAnsiTheme="minorEastAsia" w:hint="eastAsia"/>
          <w:szCs w:val="21"/>
        </w:rPr>
        <w:lastRenderedPageBreak/>
        <w:t xml:space="preserve"> ⑥</w:t>
      </w:r>
      <w:r w:rsidR="001E4D08" w:rsidRPr="003232F9">
        <w:rPr>
          <w:rFonts w:asciiTheme="minorEastAsia" w:hAnsiTheme="minorEastAsia" w:hint="eastAsia"/>
          <w:szCs w:val="21"/>
        </w:rPr>
        <w:t xml:space="preserve"> </w:t>
      </w:r>
      <w:r w:rsidRPr="003232F9">
        <w:rPr>
          <w:rFonts w:asciiTheme="minorEastAsia" w:hAnsiTheme="minorEastAsia" w:hint="eastAsia"/>
          <w:szCs w:val="21"/>
        </w:rPr>
        <w:t>応募の辞退</w:t>
      </w:r>
    </w:p>
    <w:p w14:paraId="054F27EE"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応募後に辞退する場合には，書面にて辞退届出書（任意様式）を提出してください。</w:t>
      </w:r>
    </w:p>
    <w:p w14:paraId="48BB7CCC" w14:textId="1DFA97B0"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⑦</w:t>
      </w:r>
      <w:r w:rsidR="001E4D08" w:rsidRPr="003232F9">
        <w:rPr>
          <w:rFonts w:asciiTheme="minorEastAsia" w:hAnsiTheme="minorEastAsia" w:hint="eastAsia"/>
          <w:szCs w:val="21"/>
        </w:rPr>
        <w:t xml:space="preserve"> </w:t>
      </w:r>
      <w:r w:rsidRPr="003232F9">
        <w:rPr>
          <w:rFonts w:asciiTheme="minorEastAsia" w:hAnsiTheme="minorEastAsia" w:hint="eastAsia"/>
          <w:szCs w:val="21"/>
        </w:rPr>
        <w:t>応募書類</w:t>
      </w:r>
    </w:p>
    <w:p w14:paraId="2C646045" w14:textId="77777777" w:rsidR="00E254B6"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00E254B6" w:rsidRPr="003232F9">
        <w:rPr>
          <w:rFonts w:asciiTheme="minorEastAsia" w:hAnsiTheme="minorEastAsia" w:hint="eastAsia"/>
          <w:szCs w:val="21"/>
        </w:rPr>
        <w:t xml:space="preserve"> </w:t>
      </w:r>
      <w:r w:rsidRPr="003232F9">
        <w:rPr>
          <w:rFonts w:asciiTheme="minorEastAsia" w:hAnsiTheme="minorEastAsia" w:hint="eastAsia"/>
          <w:szCs w:val="21"/>
        </w:rPr>
        <w:t>提出された書類のうち，個人情報に関する情報については，内容確認及び法人審</w:t>
      </w:r>
    </w:p>
    <w:p w14:paraId="1E726C80" w14:textId="77777777" w:rsidR="00E254B6" w:rsidRPr="003232F9" w:rsidRDefault="0033018B" w:rsidP="00E254B6">
      <w:pPr>
        <w:ind w:leftChars="350" w:left="840" w:hangingChars="50" w:hanging="105"/>
        <w:rPr>
          <w:rFonts w:asciiTheme="minorEastAsia" w:hAnsiTheme="minorEastAsia"/>
          <w:szCs w:val="21"/>
        </w:rPr>
      </w:pPr>
      <w:r w:rsidRPr="003232F9">
        <w:rPr>
          <w:rFonts w:asciiTheme="minorEastAsia" w:hAnsiTheme="minorEastAsia" w:hint="eastAsia"/>
          <w:szCs w:val="21"/>
        </w:rPr>
        <w:t>査の目的に限って利用し，第三者への提供はしません。ただし，それ以外の部分に</w:t>
      </w:r>
    </w:p>
    <w:p w14:paraId="4C57A770" w14:textId="26B92612" w:rsidR="001056C2" w:rsidRPr="003232F9" w:rsidRDefault="0033018B" w:rsidP="00E254B6">
      <w:pPr>
        <w:ind w:leftChars="350" w:left="840" w:hangingChars="50" w:hanging="105"/>
        <w:rPr>
          <w:rFonts w:asciiTheme="minorEastAsia" w:hAnsiTheme="minorEastAsia"/>
          <w:szCs w:val="21"/>
        </w:rPr>
      </w:pPr>
      <w:r w:rsidRPr="003232F9">
        <w:rPr>
          <w:rFonts w:asciiTheme="minorEastAsia" w:hAnsiTheme="minorEastAsia" w:hint="eastAsia"/>
          <w:szCs w:val="21"/>
        </w:rPr>
        <w:t>ついては，阿見町情報公開条例の規定により，公開の対象となります。</w:t>
      </w:r>
    </w:p>
    <w:p w14:paraId="59BF6102" w14:textId="319A0AAA"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⑧</w:t>
      </w:r>
      <w:r w:rsidR="001E4D08" w:rsidRPr="003232F9">
        <w:rPr>
          <w:rFonts w:asciiTheme="minorEastAsia" w:hAnsiTheme="minorEastAsia" w:hint="eastAsia"/>
          <w:szCs w:val="21"/>
        </w:rPr>
        <w:t xml:space="preserve"> </w:t>
      </w:r>
      <w:r w:rsidRPr="003232F9">
        <w:rPr>
          <w:rFonts w:asciiTheme="minorEastAsia" w:hAnsiTheme="minorEastAsia" w:hint="eastAsia"/>
          <w:szCs w:val="21"/>
        </w:rPr>
        <w:t>損害賠償請求等</w:t>
      </w:r>
    </w:p>
    <w:p w14:paraId="0875F763" w14:textId="77777777" w:rsidR="00E254B6"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00E254B6" w:rsidRPr="003232F9">
        <w:rPr>
          <w:rFonts w:asciiTheme="minorEastAsia" w:hAnsiTheme="minorEastAsia" w:hint="eastAsia"/>
          <w:szCs w:val="21"/>
        </w:rPr>
        <w:t xml:space="preserve"> </w:t>
      </w:r>
      <w:r w:rsidRPr="003232F9">
        <w:rPr>
          <w:rFonts w:asciiTheme="minorEastAsia" w:hAnsiTheme="minorEastAsia" w:hint="eastAsia"/>
          <w:szCs w:val="21"/>
        </w:rPr>
        <w:t>本応募における用地（建物）権利者または地域住民等との間の確約書等に基づき</w:t>
      </w:r>
    </w:p>
    <w:p w14:paraId="13E52658" w14:textId="77777777" w:rsidR="00E254B6" w:rsidRPr="003232F9" w:rsidRDefault="0033018B" w:rsidP="00E254B6">
      <w:pPr>
        <w:ind w:firstLineChars="350" w:firstLine="735"/>
        <w:rPr>
          <w:rFonts w:asciiTheme="minorEastAsia" w:hAnsiTheme="minorEastAsia"/>
          <w:szCs w:val="21"/>
        </w:rPr>
      </w:pPr>
      <w:r w:rsidRPr="003232F9">
        <w:rPr>
          <w:rFonts w:asciiTheme="minorEastAsia" w:hAnsiTheme="minorEastAsia" w:hint="eastAsia"/>
          <w:szCs w:val="21"/>
        </w:rPr>
        <w:t>生じた損害賠償請求権等については，応募者の責任に帰属する事項であり，町はそ</w:t>
      </w:r>
    </w:p>
    <w:p w14:paraId="1F41ABF5" w14:textId="58FCBC9C" w:rsidR="001056C2" w:rsidRPr="003232F9" w:rsidRDefault="0033018B" w:rsidP="00E254B6">
      <w:pPr>
        <w:ind w:firstLineChars="350" w:firstLine="735"/>
        <w:rPr>
          <w:rFonts w:asciiTheme="minorEastAsia" w:hAnsiTheme="minorEastAsia"/>
          <w:szCs w:val="21"/>
        </w:rPr>
      </w:pPr>
      <w:r w:rsidRPr="003232F9">
        <w:rPr>
          <w:rFonts w:asciiTheme="minorEastAsia" w:hAnsiTheme="minorEastAsia" w:hint="eastAsia"/>
          <w:szCs w:val="21"/>
        </w:rPr>
        <w:t>の責任を負いません。また，求償権等の行使についても同様とします。</w:t>
      </w:r>
    </w:p>
    <w:p w14:paraId="356EA6DA"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⑨その他</w:t>
      </w:r>
    </w:p>
    <w:p w14:paraId="021E7131" w14:textId="77777777" w:rsidR="00E254B6"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00E254B6" w:rsidRPr="003232F9">
        <w:rPr>
          <w:rFonts w:asciiTheme="minorEastAsia" w:hAnsiTheme="minorEastAsia" w:hint="eastAsia"/>
          <w:szCs w:val="21"/>
        </w:rPr>
        <w:t xml:space="preserve"> </w:t>
      </w:r>
      <w:r w:rsidRPr="003232F9">
        <w:rPr>
          <w:rFonts w:asciiTheme="minorEastAsia" w:hAnsiTheme="minorEastAsia" w:hint="eastAsia"/>
          <w:szCs w:val="21"/>
        </w:rPr>
        <w:t>応募に際して不正行為を行った場合又は応募書類の虚偽の記載があった場合に</w:t>
      </w:r>
    </w:p>
    <w:p w14:paraId="3AB57297" w14:textId="64E9247D" w:rsidR="001056C2" w:rsidRPr="003232F9" w:rsidRDefault="0033018B" w:rsidP="00E254B6">
      <w:pPr>
        <w:ind w:leftChars="350" w:left="840" w:hangingChars="50" w:hanging="105"/>
        <w:rPr>
          <w:rFonts w:asciiTheme="minorEastAsia" w:hAnsiTheme="minorEastAsia"/>
          <w:szCs w:val="21"/>
        </w:rPr>
      </w:pPr>
      <w:r w:rsidRPr="003232F9">
        <w:rPr>
          <w:rFonts w:asciiTheme="minorEastAsia" w:hAnsiTheme="minorEastAsia" w:hint="eastAsia"/>
          <w:szCs w:val="21"/>
        </w:rPr>
        <w:t>は，応募を無効（失格）とします。</w:t>
      </w:r>
    </w:p>
    <w:p w14:paraId="5DF9D28F" w14:textId="77777777" w:rsidR="001056C2" w:rsidRPr="003232F9" w:rsidRDefault="001056C2">
      <w:pPr>
        <w:ind w:left="840" w:hangingChars="400" w:hanging="840"/>
        <w:rPr>
          <w:rFonts w:asciiTheme="minorEastAsia" w:hAnsiTheme="minorEastAsia"/>
          <w:szCs w:val="21"/>
        </w:rPr>
      </w:pPr>
    </w:p>
    <w:p w14:paraId="540FB1A2"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６．応募に関しての質問事項</w:t>
      </w:r>
    </w:p>
    <w:p w14:paraId="791E6D17" w14:textId="77777777" w:rsidR="001056C2" w:rsidRPr="003232F9" w:rsidRDefault="0033018B">
      <w:pPr>
        <w:ind w:firstLineChars="100" w:firstLine="210"/>
        <w:rPr>
          <w:rFonts w:asciiTheme="minorEastAsia" w:hAnsiTheme="minorEastAsia"/>
          <w:szCs w:val="21"/>
        </w:rPr>
      </w:pPr>
      <w:r w:rsidRPr="003232F9">
        <w:rPr>
          <w:rFonts w:asciiTheme="minorEastAsia" w:hAnsiTheme="minorEastAsia" w:hint="eastAsia"/>
          <w:szCs w:val="21"/>
        </w:rPr>
        <w:t>応募事業者又は応募する意思がある事業者で，本公募要領に関して不明な点がある場合には，次により質問書（任意様式）を提出することができます。</w:t>
      </w:r>
    </w:p>
    <w:p w14:paraId="1F4BF202" w14:textId="2593DEB0" w:rsidR="001056C2" w:rsidRPr="00AA6719" w:rsidRDefault="0033018B">
      <w:pPr>
        <w:ind w:left="840" w:hangingChars="400" w:hanging="840"/>
        <w:rPr>
          <w:rFonts w:asciiTheme="minorEastAsia" w:hAnsiTheme="minorEastAsia"/>
          <w:szCs w:val="21"/>
        </w:rPr>
      </w:pPr>
      <w:r w:rsidRPr="003232F9">
        <w:rPr>
          <w:rFonts w:asciiTheme="minorEastAsia" w:hAnsiTheme="minorEastAsia"/>
          <w:szCs w:val="21"/>
        </w:rPr>
        <w:t>（１）</w:t>
      </w:r>
      <w:r w:rsidRPr="003232F9">
        <w:rPr>
          <w:rFonts w:asciiTheme="minorEastAsia" w:hAnsiTheme="minorEastAsia" w:hint="eastAsia"/>
          <w:szCs w:val="21"/>
        </w:rPr>
        <w:t xml:space="preserve">提出期限　　</w:t>
      </w:r>
      <w:r w:rsidRPr="00AA6719">
        <w:rPr>
          <w:rFonts w:asciiTheme="minorEastAsia" w:hAnsiTheme="minorEastAsia" w:hint="eastAsia"/>
          <w:szCs w:val="21"/>
        </w:rPr>
        <w:t>令和</w:t>
      </w:r>
      <w:r w:rsidR="00EA2373" w:rsidRPr="00AA6719">
        <w:rPr>
          <w:rFonts w:asciiTheme="minorEastAsia" w:hAnsiTheme="minorEastAsia" w:hint="eastAsia"/>
          <w:szCs w:val="21"/>
        </w:rPr>
        <w:t>７</w:t>
      </w:r>
      <w:r w:rsidRPr="00AA6719">
        <w:rPr>
          <w:rFonts w:asciiTheme="minorEastAsia" w:hAnsiTheme="minorEastAsia" w:hint="eastAsia"/>
          <w:szCs w:val="21"/>
        </w:rPr>
        <w:t>年</w:t>
      </w:r>
      <w:r w:rsidR="00EA2373" w:rsidRPr="00AA6719">
        <w:rPr>
          <w:rFonts w:asciiTheme="minorEastAsia" w:hAnsiTheme="minorEastAsia" w:hint="eastAsia"/>
          <w:szCs w:val="21"/>
        </w:rPr>
        <w:t>１２</w:t>
      </w:r>
      <w:r w:rsidRPr="00AA6719">
        <w:rPr>
          <w:rFonts w:asciiTheme="minorEastAsia" w:hAnsiTheme="minorEastAsia" w:hint="eastAsia"/>
          <w:szCs w:val="21"/>
        </w:rPr>
        <w:t>月</w:t>
      </w:r>
      <w:r w:rsidR="00EA2373" w:rsidRPr="00AA6719">
        <w:rPr>
          <w:rFonts w:asciiTheme="minorEastAsia" w:hAnsiTheme="minorEastAsia" w:hint="eastAsia"/>
          <w:szCs w:val="21"/>
        </w:rPr>
        <w:t>１２</w:t>
      </w:r>
      <w:r w:rsidRPr="00AA6719">
        <w:rPr>
          <w:rFonts w:asciiTheme="minorEastAsia" w:hAnsiTheme="minorEastAsia" w:hint="eastAsia"/>
          <w:szCs w:val="21"/>
        </w:rPr>
        <w:t>日（</w:t>
      </w:r>
      <w:r w:rsidR="00EA2373" w:rsidRPr="00AA6719">
        <w:rPr>
          <w:rFonts w:asciiTheme="minorEastAsia" w:hAnsiTheme="minorEastAsia" w:hint="eastAsia"/>
          <w:szCs w:val="21"/>
        </w:rPr>
        <w:t>金</w:t>
      </w:r>
      <w:r w:rsidRPr="00AA6719">
        <w:rPr>
          <w:rFonts w:asciiTheme="minorEastAsia" w:hAnsiTheme="minorEastAsia" w:hint="eastAsia"/>
          <w:szCs w:val="21"/>
        </w:rPr>
        <w:t>）正午まで</w:t>
      </w:r>
    </w:p>
    <w:p w14:paraId="3F900ADF" w14:textId="77777777" w:rsidR="001056C2" w:rsidRPr="003232F9" w:rsidRDefault="0033018B">
      <w:pPr>
        <w:ind w:left="1785" w:hangingChars="850" w:hanging="1785"/>
        <w:rPr>
          <w:rFonts w:asciiTheme="minorEastAsia" w:hAnsiTheme="minorEastAsia"/>
          <w:strike/>
          <w:szCs w:val="21"/>
        </w:rPr>
      </w:pPr>
      <w:r w:rsidRPr="003232F9">
        <w:rPr>
          <w:rFonts w:asciiTheme="minorEastAsia" w:hAnsiTheme="minorEastAsia"/>
          <w:szCs w:val="21"/>
        </w:rPr>
        <w:t>（２）</w:t>
      </w:r>
      <w:r w:rsidRPr="003232F9">
        <w:rPr>
          <w:rFonts w:asciiTheme="minorEastAsia" w:hAnsiTheme="minorEastAsia" w:hint="eastAsia"/>
          <w:szCs w:val="21"/>
        </w:rPr>
        <w:t>提出方法　　電子メールによる（持参等その他の方法は受け付けません）</w:t>
      </w:r>
    </w:p>
    <w:p w14:paraId="13FDE62E" w14:textId="77777777" w:rsidR="001056C2" w:rsidRPr="003232F9" w:rsidRDefault="0033018B">
      <w:pPr>
        <w:ind w:left="1785" w:hangingChars="850" w:hanging="1785"/>
        <w:rPr>
          <w:rFonts w:asciiTheme="minorEastAsia" w:hAnsiTheme="minorEastAsia"/>
          <w:szCs w:val="21"/>
        </w:rPr>
      </w:pPr>
      <w:r w:rsidRPr="003232F9">
        <w:rPr>
          <w:rFonts w:asciiTheme="minorEastAsia" w:hAnsiTheme="minorEastAsia" w:hint="eastAsia"/>
          <w:szCs w:val="21"/>
        </w:rPr>
        <w:t>（３）</w:t>
      </w:r>
      <w:r w:rsidRPr="003232F9">
        <w:rPr>
          <w:rFonts w:asciiTheme="minorEastAsia" w:hAnsiTheme="minorEastAsia" w:hint="eastAsia"/>
          <w:spacing w:val="52"/>
          <w:kern w:val="0"/>
          <w:szCs w:val="21"/>
          <w:fitText w:val="840" w:id="-1520770560"/>
        </w:rPr>
        <w:t>提出</w:t>
      </w:r>
      <w:r w:rsidRPr="003232F9">
        <w:rPr>
          <w:rFonts w:asciiTheme="minorEastAsia" w:hAnsiTheme="minorEastAsia" w:hint="eastAsia"/>
          <w:spacing w:val="1"/>
          <w:kern w:val="0"/>
          <w:szCs w:val="21"/>
          <w:fitText w:val="840" w:id="-1520770560"/>
        </w:rPr>
        <w:t>先</w:t>
      </w:r>
      <w:r w:rsidRPr="003232F9">
        <w:rPr>
          <w:rFonts w:asciiTheme="minorEastAsia" w:hAnsiTheme="minorEastAsia" w:hint="eastAsia"/>
          <w:szCs w:val="21"/>
        </w:rPr>
        <w:t xml:space="preserve">　　阿見町役場　保健福祉部高齢福祉課介護保険係</w:t>
      </w:r>
    </w:p>
    <w:p w14:paraId="0E742C09"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w:t>
      </w:r>
      <w:r w:rsidRPr="003232F9">
        <w:rPr>
          <w:rStyle w:val="af"/>
          <w:rFonts w:asciiTheme="minorEastAsia" w:hAnsiTheme="minorEastAsia" w:hint="eastAsia"/>
          <w:color w:val="auto"/>
          <w:szCs w:val="21"/>
          <w:u w:val="none"/>
        </w:rPr>
        <w:t xml:space="preserve">電子メール </w:t>
      </w:r>
      <w:r w:rsidRPr="003232F9">
        <w:rPr>
          <w:rStyle w:val="af"/>
          <w:rFonts w:asciiTheme="minorEastAsia" w:hAnsiTheme="minorEastAsia"/>
          <w:color w:val="auto"/>
          <w:szCs w:val="21"/>
          <w:u w:val="none"/>
        </w:rPr>
        <w:t>koreifukushika-ofc@town.ami.lg.jp</w:t>
      </w:r>
    </w:p>
    <w:p w14:paraId="19CA0706" w14:textId="77777777" w:rsidR="001056C2" w:rsidRPr="003232F9" w:rsidRDefault="0033018B">
      <w:pPr>
        <w:ind w:left="1785" w:hangingChars="850" w:hanging="1785"/>
        <w:rPr>
          <w:rFonts w:asciiTheme="minorEastAsia" w:hAnsiTheme="minorEastAsia"/>
          <w:szCs w:val="21"/>
        </w:rPr>
      </w:pPr>
      <w:r w:rsidRPr="003232F9">
        <w:rPr>
          <w:rFonts w:asciiTheme="minorEastAsia" w:hAnsiTheme="minorEastAsia" w:hint="eastAsia"/>
          <w:szCs w:val="21"/>
        </w:rPr>
        <w:t>（４）回答方法　　応募事業者等から質問があった場合，すべての事項を取りまとめの上,</w:t>
      </w:r>
    </w:p>
    <w:p w14:paraId="767C3C08" w14:textId="716DA696" w:rsidR="001056C2" w:rsidRPr="003232F9" w:rsidRDefault="001816A8" w:rsidP="001816A8">
      <w:pPr>
        <w:ind w:leftChars="800" w:left="1680"/>
        <w:rPr>
          <w:rFonts w:asciiTheme="minorEastAsia" w:hAnsiTheme="minorEastAsia"/>
          <w:szCs w:val="21"/>
        </w:rPr>
      </w:pPr>
      <w:r w:rsidRPr="003232F9">
        <w:rPr>
          <w:rFonts w:asciiTheme="minorEastAsia" w:hAnsiTheme="minorEastAsia" w:hint="eastAsia"/>
          <w:szCs w:val="21"/>
        </w:rPr>
        <w:t xml:space="preserve">　</w:t>
      </w:r>
      <w:r w:rsidR="0033018B" w:rsidRPr="003232F9">
        <w:rPr>
          <w:rFonts w:asciiTheme="minorEastAsia" w:hAnsiTheme="minorEastAsia" w:hint="eastAsia"/>
          <w:szCs w:val="21"/>
        </w:rPr>
        <w:t>回答書を電子メールにて応募事業者等全員に送信</w:t>
      </w:r>
      <w:r w:rsidR="002021FC" w:rsidRPr="003232F9">
        <w:rPr>
          <w:rFonts w:asciiTheme="minorEastAsia" w:hAnsiTheme="minorEastAsia" w:hint="eastAsia"/>
          <w:szCs w:val="21"/>
        </w:rPr>
        <w:t>します。</w:t>
      </w:r>
    </w:p>
    <w:p w14:paraId="1717EA5B" w14:textId="77777777" w:rsidR="001056C2" w:rsidRPr="003232F9" w:rsidRDefault="001056C2">
      <w:pPr>
        <w:ind w:left="840" w:hangingChars="400" w:hanging="840"/>
        <w:rPr>
          <w:rFonts w:asciiTheme="minorEastAsia" w:hAnsiTheme="minorEastAsia"/>
          <w:szCs w:val="21"/>
        </w:rPr>
      </w:pPr>
    </w:p>
    <w:p w14:paraId="0B866AD2"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７．審査</w:t>
      </w:r>
    </w:p>
    <w:p w14:paraId="3EBCB1E3"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（１）審査方法</w:t>
      </w:r>
    </w:p>
    <w:p w14:paraId="680122C3" w14:textId="77777777" w:rsidR="001056C2" w:rsidRPr="003232F9" w:rsidRDefault="0033018B">
      <w:pPr>
        <w:ind w:leftChars="200" w:left="420" w:firstLineChars="100" w:firstLine="210"/>
        <w:rPr>
          <w:rFonts w:asciiTheme="minorEastAsia" w:hAnsiTheme="minorEastAsia"/>
          <w:szCs w:val="21"/>
        </w:rPr>
      </w:pPr>
      <w:r w:rsidRPr="003232F9">
        <w:rPr>
          <w:rFonts w:asciiTheme="minorEastAsia" w:hAnsiTheme="minorEastAsia" w:hint="eastAsia"/>
          <w:szCs w:val="21"/>
        </w:rPr>
        <w:t>事業予定者の審査は，阿見町介護保険施設整備事業者選考委員会を設け，応募事業者から提出された書類に基づく書類審査及び当該委員会でのプレゼンテーションを踏まえて行うものとします。ただし，応募事業者が複数の場合は，当該委員会において選考し，応募事業者に優先順位を付すものとします。</w:t>
      </w:r>
    </w:p>
    <w:p w14:paraId="0E9F6FC1" w14:textId="77777777" w:rsidR="001056C2" w:rsidRPr="003232F9" w:rsidRDefault="0033018B">
      <w:pPr>
        <w:ind w:leftChars="200" w:left="420" w:firstLineChars="100" w:firstLine="210"/>
        <w:rPr>
          <w:rFonts w:asciiTheme="minorEastAsia" w:hAnsiTheme="minorEastAsia"/>
          <w:szCs w:val="21"/>
        </w:rPr>
      </w:pPr>
      <w:r w:rsidRPr="003232F9">
        <w:rPr>
          <w:rFonts w:asciiTheme="minorEastAsia" w:hAnsiTheme="minorEastAsia" w:hint="eastAsia"/>
          <w:szCs w:val="21"/>
        </w:rPr>
        <w:t>なお，公正・公平な審査を担保するため，提出された書類等の裏付けや疑問点について関係機関に照会するなど調査を行う場合がありますので，予めご了承ください。</w:t>
      </w:r>
    </w:p>
    <w:p w14:paraId="158EFB95"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（２）審査結果</w:t>
      </w:r>
    </w:p>
    <w:p w14:paraId="29564D03" w14:textId="1F5436D8" w:rsidR="001056C2" w:rsidRPr="003232F9" w:rsidRDefault="0033018B">
      <w:pPr>
        <w:ind w:leftChars="200" w:left="420" w:firstLineChars="100" w:firstLine="210"/>
        <w:rPr>
          <w:rFonts w:asciiTheme="minorEastAsia" w:hAnsiTheme="minorEastAsia"/>
          <w:szCs w:val="21"/>
        </w:rPr>
      </w:pPr>
      <w:r w:rsidRPr="003232F9">
        <w:rPr>
          <w:rFonts w:asciiTheme="minorEastAsia" w:hAnsiTheme="minorEastAsia" w:hint="eastAsia"/>
          <w:szCs w:val="21"/>
        </w:rPr>
        <w:t>審査結果については，</w:t>
      </w:r>
      <w:r w:rsidRPr="00AA6719">
        <w:rPr>
          <w:rFonts w:asciiTheme="minorEastAsia" w:hAnsiTheme="minorEastAsia" w:hint="eastAsia"/>
          <w:szCs w:val="21"/>
        </w:rPr>
        <w:t>令和</w:t>
      </w:r>
      <w:r w:rsidR="00EA2373" w:rsidRPr="00AA6719">
        <w:rPr>
          <w:rFonts w:asciiTheme="minorEastAsia" w:hAnsiTheme="minorEastAsia" w:hint="eastAsia"/>
          <w:szCs w:val="21"/>
        </w:rPr>
        <w:t>８</w:t>
      </w:r>
      <w:r w:rsidRPr="00AA6719">
        <w:rPr>
          <w:rFonts w:asciiTheme="minorEastAsia" w:hAnsiTheme="minorEastAsia" w:hint="eastAsia"/>
          <w:szCs w:val="21"/>
        </w:rPr>
        <w:t>年</w:t>
      </w:r>
      <w:r w:rsidR="00EA2373" w:rsidRPr="00AA6719">
        <w:rPr>
          <w:rFonts w:asciiTheme="minorEastAsia" w:hAnsiTheme="minorEastAsia" w:hint="eastAsia"/>
          <w:szCs w:val="21"/>
        </w:rPr>
        <w:t>１</w:t>
      </w:r>
      <w:r w:rsidRPr="00AA6719">
        <w:rPr>
          <w:rFonts w:asciiTheme="minorEastAsia" w:hAnsiTheme="minorEastAsia" w:hint="eastAsia"/>
          <w:szCs w:val="21"/>
        </w:rPr>
        <w:t>月末（</w:t>
      </w:r>
      <w:r w:rsidRPr="003232F9">
        <w:rPr>
          <w:rFonts w:asciiTheme="minorEastAsia" w:hAnsiTheme="minorEastAsia" w:hint="eastAsia"/>
          <w:szCs w:val="21"/>
        </w:rPr>
        <w:t>予定）に全ての応募事業者に個別に文書で通知します（電話等の問い合わせには応じません）。なお，審査の結果，全ての応募事業者について本事業の目的が達成できないと判断した場合には，町の意見書を交付しない場合があります。</w:t>
      </w:r>
    </w:p>
    <w:p w14:paraId="6ED5234F" w14:textId="77777777" w:rsidR="001056C2" w:rsidRPr="003232F9" w:rsidRDefault="0033018B">
      <w:pPr>
        <w:ind w:leftChars="200" w:left="420" w:firstLineChars="100" w:firstLine="210"/>
        <w:rPr>
          <w:rFonts w:asciiTheme="minorEastAsia" w:hAnsiTheme="minorEastAsia"/>
          <w:szCs w:val="21"/>
        </w:rPr>
      </w:pPr>
      <w:r w:rsidRPr="003232F9">
        <w:rPr>
          <w:rFonts w:asciiTheme="minorEastAsia" w:hAnsiTheme="minorEastAsia" w:hint="eastAsia"/>
          <w:szCs w:val="21"/>
        </w:rPr>
        <w:t>また，審査後において，応募書類に虚偽の記載やこの要領に関する重大な違背行為などが判明した場合には，審査結果を取り消すことがあります。</w:t>
      </w:r>
    </w:p>
    <w:p w14:paraId="01B888E3" w14:textId="77777777" w:rsidR="001056C2" w:rsidRPr="003232F9" w:rsidRDefault="001056C2">
      <w:pPr>
        <w:ind w:leftChars="200" w:left="420" w:firstLineChars="100" w:firstLine="210"/>
        <w:rPr>
          <w:rFonts w:asciiTheme="minorEastAsia" w:hAnsiTheme="minorEastAsia"/>
          <w:szCs w:val="21"/>
        </w:rPr>
      </w:pPr>
    </w:p>
    <w:p w14:paraId="1F681142"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（３）事業予定者の公表</w:t>
      </w:r>
    </w:p>
    <w:p w14:paraId="766ACB92"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　　　事業予定者の審査結果は，町のホームページにて公表します。</w:t>
      </w:r>
    </w:p>
    <w:p w14:paraId="7A109287" w14:textId="77777777" w:rsidR="001056C2" w:rsidRPr="003232F9" w:rsidRDefault="0033018B">
      <w:pPr>
        <w:ind w:leftChars="200" w:left="840" w:hangingChars="200" w:hanging="420"/>
        <w:rPr>
          <w:rFonts w:asciiTheme="minorEastAsia" w:hAnsiTheme="minorEastAsia"/>
          <w:szCs w:val="21"/>
        </w:rPr>
      </w:pPr>
      <w:r w:rsidRPr="003232F9">
        <w:rPr>
          <w:rFonts w:asciiTheme="minorEastAsia" w:hAnsiTheme="minorEastAsia" w:hint="eastAsia"/>
          <w:szCs w:val="21"/>
        </w:rPr>
        <w:t>※町が意見書を交付しても，施設整備の要望が茨城県に採択されない場合もあります。</w:t>
      </w:r>
    </w:p>
    <w:p w14:paraId="68D233DC" w14:textId="127BBC50" w:rsidR="001056C2" w:rsidRPr="003232F9" w:rsidRDefault="0033018B">
      <w:pPr>
        <w:ind w:leftChars="200" w:left="420" w:firstLineChars="100" w:firstLine="210"/>
        <w:rPr>
          <w:rFonts w:asciiTheme="minorEastAsia" w:hAnsiTheme="minorEastAsia"/>
          <w:szCs w:val="21"/>
        </w:rPr>
      </w:pPr>
      <w:r w:rsidRPr="003232F9">
        <w:rPr>
          <w:rFonts w:asciiTheme="minorEastAsia" w:hAnsiTheme="minorEastAsia" w:hint="eastAsia"/>
          <w:szCs w:val="21"/>
        </w:rPr>
        <w:t>その場合，町は</w:t>
      </w:r>
      <w:r w:rsidR="001816A8" w:rsidRPr="003232F9">
        <w:rPr>
          <w:rFonts w:asciiTheme="minorEastAsia" w:hAnsiTheme="minorEastAsia" w:hint="eastAsia"/>
          <w:szCs w:val="21"/>
        </w:rPr>
        <w:t>一切の</w:t>
      </w:r>
      <w:r w:rsidRPr="003232F9">
        <w:rPr>
          <w:rFonts w:asciiTheme="minorEastAsia" w:hAnsiTheme="minorEastAsia" w:hint="eastAsia"/>
          <w:szCs w:val="21"/>
        </w:rPr>
        <w:t>責任も負いません。また，その際は原則として当該審査結果も無効となります。</w:t>
      </w:r>
    </w:p>
    <w:p w14:paraId="631C71A3" w14:textId="278309AA" w:rsidR="001056C2" w:rsidRDefault="001056C2">
      <w:pPr>
        <w:ind w:leftChars="200" w:left="420" w:firstLineChars="100" w:firstLine="210"/>
        <w:rPr>
          <w:rFonts w:asciiTheme="minorEastAsia" w:hAnsiTheme="minorEastAsia"/>
          <w:szCs w:val="21"/>
        </w:rPr>
      </w:pPr>
    </w:p>
    <w:p w14:paraId="691676A7" w14:textId="77777777" w:rsidR="003232F9" w:rsidRPr="003232F9" w:rsidRDefault="003232F9">
      <w:pPr>
        <w:ind w:leftChars="200" w:left="420" w:firstLineChars="100" w:firstLine="210"/>
        <w:rPr>
          <w:rFonts w:asciiTheme="minorEastAsia" w:hAnsiTheme="minorEastAsia"/>
          <w:szCs w:val="21"/>
        </w:rPr>
      </w:pPr>
    </w:p>
    <w:p w14:paraId="206C88AF" w14:textId="77777777" w:rsidR="001056C2" w:rsidRPr="003232F9" w:rsidRDefault="0033018B">
      <w:pPr>
        <w:ind w:left="840" w:hangingChars="400" w:hanging="840"/>
        <w:rPr>
          <w:rFonts w:asciiTheme="minorEastAsia" w:hAnsiTheme="minorEastAsia"/>
          <w:szCs w:val="21"/>
        </w:rPr>
      </w:pPr>
      <w:r w:rsidRPr="003232F9">
        <w:rPr>
          <w:rFonts w:asciiTheme="minorEastAsia" w:hAnsiTheme="minorEastAsia" w:hint="eastAsia"/>
          <w:szCs w:val="21"/>
        </w:rPr>
        <w:lastRenderedPageBreak/>
        <w:t>８．整備費の助成</w:t>
      </w:r>
    </w:p>
    <w:p w14:paraId="7EC452B9" w14:textId="732C42F2" w:rsidR="001056C2" w:rsidRPr="003232F9" w:rsidRDefault="009A76FF" w:rsidP="009A76FF">
      <w:pPr>
        <w:ind w:firstLineChars="200" w:firstLine="420"/>
        <w:rPr>
          <w:rFonts w:asciiTheme="minorEastAsia" w:hAnsiTheme="minorEastAsia"/>
          <w:szCs w:val="21"/>
        </w:rPr>
      </w:pPr>
      <w:r w:rsidRPr="003232F9">
        <w:rPr>
          <w:rFonts w:asciiTheme="minorEastAsia" w:hAnsiTheme="minorEastAsia" w:hint="eastAsia"/>
          <w:szCs w:val="21"/>
        </w:rPr>
        <w:t>当該</w:t>
      </w:r>
      <w:r w:rsidR="001816A8" w:rsidRPr="003232F9">
        <w:rPr>
          <w:rFonts w:asciiTheme="minorEastAsia" w:hAnsiTheme="minorEastAsia" w:hint="eastAsia"/>
          <w:szCs w:val="21"/>
        </w:rPr>
        <w:t>事業所</w:t>
      </w:r>
      <w:r w:rsidRPr="003232F9">
        <w:rPr>
          <w:rFonts w:asciiTheme="minorEastAsia" w:hAnsiTheme="minorEastAsia" w:hint="eastAsia"/>
          <w:szCs w:val="21"/>
        </w:rPr>
        <w:t>整備</w:t>
      </w:r>
      <w:r w:rsidR="0033018B" w:rsidRPr="003232F9">
        <w:rPr>
          <w:rFonts w:asciiTheme="minorEastAsia" w:hAnsiTheme="minorEastAsia" w:hint="eastAsia"/>
          <w:szCs w:val="21"/>
        </w:rPr>
        <w:t>に対する補助金等の交付はありません。</w:t>
      </w:r>
    </w:p>
    <w:p w14:paraId="2BF21A8C"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９．今後のスケジュール</w:t>
      </w:r>
    </w:p>
    <w:p w14:paraId="01F13671" w14:textId="77777777" w:rsidR="001056C2" w:rsidRPr="003232F9" w:rsidRDefault="0033018B">
      <w:pPr>
        <w:ind w:firstLineChars="100" w:firstLine="210"/>
        <w:rPr>
          <w:rFonts w:asciiTheme="minorEastAsia" w:hAnsiTheme="minorEastAsia"/>
          <w:szCs w:val="21"/>
        </w:rPr>
      </w:pPr>
      <w:r w:rsidRPr="003232F9">
        <w:rPr>
          <w:rFonts w:asciiTheme="minorEastAsia" w:hAnsiTheme="minorEastAsia" w:hint="eastAsia"/>
          <w:szCs w:val="21"/>
        </w:rPr>
        <w:t>今後のスケジュールについては，次のとおりです。都合により変更が生じる場合がありますので，予めご了承ください。</w:t>
      </w:r>
    </w:p>
    <w:p w14:paraId="1DC24EC4" w14:textId="2A17CB38" w:rsidR="001056C2" w:rsidRPr="00AA6719" w:rsidRDefault="0033018B">
      <w:pPr>
        <w:ind w:left="840" w:hangingChars="400" w:hanging="840"/>
        <w:rPr>
          <w:rFonts w:asciiTheme="minorEastAsia" w:hAnsiTheme="minorEastAsia"/>
          <w:szCs w:val="21"/>
        </w:rPr>
      </w:pPr>
      <w:r w:rsidRPr="003232F9">
        <w:rPr>
          <w:rFonts w:asciiTheme="minorEastAsia" w:hAnsiTheme="minorEastAsia" w:hint="eastAsia"/>
          <w:szCs w:val="21"/>
        </w:rPr>
        <w:t xml:space="preserve">（１）公募期間（受付）　　</w:t>
      </w:r>
      <w:r w:rsidRPr="00AA6719">
        <w:rPr>
          <w:rFonts w:asciiTheme="minorEastAsia" w:hAnsiTheme="minorEastAsia" w:hint="eastAsia"/>
          <w:szCs w:val="21"/>
        </w:rPr>
        <w:t>令和</w:t>
      </w:r>
      <w:r w:rsidR="00EA2373" w:rsidRPr="00AA6719">
        <w:rPr>
          <w:rFonts w:asciiTheme="minorEastAsia" w:hAnsiTheme="minorEastAsia" w:hint="eastAsia"/>
          <w:szCs w:val="21"/>
        </w:rPr>
        <w:t>7</w:t>
      </w:r>
      <w:r w:rsidRPr="00AA6719">
        <w:rPr>
          <w:rFonts w:asciiTheme="minorEastAsia" w:hAnsiTheme="minorEastAsia" w:hint="eastAsia"/>
          <w:szCs w:val="21"/>
        </w:rPr>
        <w:t>年</w:t>
      </w:r>
      <w:r w:rsidR="00EA2373" w:rsidRPr="00AA6719">
        <w:rPr>
          <w:rFonts w:asciiTheme="minorEastAsia" w:hAnsiTheme="minorEastAsia" w:hint="eastAsia"/>
          <w:szCs w:val="21"/>
        </w:rPr>
        <w:t>11</w:t>
      </w:r>
      <w:r w:rsidRPr="00AA6719">
        <w:rPr>
          <w:rFonts w:asciiTheme="minorEastAsia" w:hAnsiTheme="minorEastAsia" w:hint="eastAsia"/>
          <w:szCs w:val="21"/>
        </w:rPr>
        <w:t>月</w:t>
      </w:r>
      <w:r w:rsidR="00AD3BE6">
        <w:rPr>
          <w:rFonts w:asciiTheme="minorEastAsia" w:hAnsiTheme="minorEastAsia" w:hint="eastAsia"/>
          <w:szCs w:val="21"/>
        </w:rPr>
        <w:t>25</w:t>
      </w:r>
      <w:r w:rsidRPr="00AA6719">
        <w:rPr>
          <w:rFonts w:asciiTheme="minorEastAsia" w:hAnsiTheme="minorEastAsia" w:hint="eastAsia"/>
          <w:szCs w:val="21"/>
        </w:rPr>
        <w:t>日（</w:t>
      </w:r>
      <w:r w:rsidR="00AD3BE6">
        <w:rPr>
          <w:rFonts w:asciiTheme="minorEastAsia" w:hAnsiTheme="minorEastAsia" w:hint="eastAsia"/>
          <w:szCs w:val="21"/>
        </w:rPr>
        <w:t>火</w:t>
      </w:r>
      <w:r w:rsidRPr="00AA6719">
        <w:rPr>
          <w:rFonts w:asciiTheme="minorEastAsia" w:hAnsiTheme="minorEastAsia" w:hint="eastAsia"/>
          <w:szCs w:val="21"/>
        </w:rPr>
        <w:t>）から令和</w:t>
      </w:r>
      <w:r w:rsidR="00EA2373" w:rsidRPr="00AA6719">
        <w:rPr>
          <w:rFonts w:asciiTheme="minorEastAsia" w:hAnsiTheme="minorEastAsia" w:hint="eastAsia"/>
          <w:szCs w:val="21"/>
        </w:rPr>
        <w:t>7</w:t>
      </w:r>
      <w:r w:rsidRPr="00AA6719">
        <w:rPr>
          <w:rFonts w:asciiTheme="minorEastAsia" w:hAnsiTheme="minorEastAsia" w:hint="eastAsia"/>
          <w:szCs w:val="21"/>
        </w:rPr>
        <w:t>年</w:t>
      </w:r>
      <w:r w:rsidR="00EA2373" w:rsidRPr="00AA6719">
        <w:rPr>
          <w:rFonts w:asciiTheme="minorEastAsia" w:hAnsiTheme="minorEastAsia" w:hint="eastAsia"/>
          <w:szCs w:val="21"/>
        </w:rPr>
        <w:t>12</w:t>
      </w:r>
      <w:r w:rsidRPr="00AA6719">
        <w:rPr>
          <w:rFonts w:asciiTheme="minorEastAsia" w:hAnsiTheme="minorEastAsia" w:hint="eastAsia"/>
          <w:szCs w:val="21"/>
        </w:rPr>
        <w:t>月</w:t>
      </w:r>
      <w:r w:rsidR="00EA2373" w:rsidRPr="00AA6719">
        <w:rPr>
          <w:rFonts w:asciiTheme="minorEastAsia" w:hAnsiTheme="minorEastAsia" w:hint="eastAsia"/>
          <w:szCs w:val="21"/>
        </w:rPr>
        <w:t>19</w:t>
      </w:r>
      <w:r w:rsidRPr="00AA6719">
        <w:rPr>
          <w:rFonts w:asciiTheme="minorEastAsia" w:hAnsiTheme="minorEastAsia" w:hint="eastAsia"/>
          <w:szCs w:val="21"/>
        </w:rPr>
        <w:t>日（</w:t>
      </w:r>
      <w:r w:rsidR="00EA2373" w:rsidRPr="00AA6719">
        <w:rPr>
          <w:rFonts w:asciiTheme="minorEastAsia" w:hAnsiTheme="minorEastAsia" w:hint="eastAsia"/>
          <w:szCs w:val="21"/>
        </w:rPr>
        <w:t>金</w:t>
      </w:r>
      <w:r w:rsidRPr="00AA6719">
        <w:rPr>
          <w:rFonts w:asciiTheme="minorEastAsia" w:hAnsiTheme="minorEastAsia" w:hint="eastAsia"/>
          <w:szCs w:val="21"/>
        </w:rPr>
        <w:t>）まで</w:t>
      </w:r>
    </w:p>
    <w:p w14:paraId="42547425" w14:textId="7EF44E61" w:rsidR="001056C2" w:rsidRPr="00AA6719" w:rsidRDefault="0033018B">
      <w:pPr>
        <w:ind w:left="840" w:hangingChars="400" w:hanging="840"/>
        <w:rPr>
          <w:rFonts w:asciiTheme="minorEastAsia" w:hAnsiTheme="minorEastAsia"/>
          <w:szCs w:val="21"/>
        </w:rPr>
      </w:pPr>
      <w:r w:rsidRPr="00AA6719">
        <w:rPr>
          <w:rFonts w:asciiTheme="minorEastAsia" w:hAnsiTheme="minorEastAsia" w:hint="eastAsia"/>
          <w:szCs w:val="21"/>
        </w:rPr>
        <w:t>（２）審査（選考委員会）　令和</w:t>
      </w:r>
      <w:r w:rsidR="00AA6719" w:rsidRPr="00AA6719">
        <w:rPr>
          <w:rFonts w:asciiTheme="minorEastAsia" w:hAnsiTheme="minorEastAsia" w:hint="eastAsia"/>
          <w:szCs w:val="21"/>
        </w:rPr>
        <w:t>7</w:t>
      </w:r>
      <w:r w:rsidRPr="00AA6719">
        <w:rPr>
          <w:rFonts w:asciiTheme="minorEastAsia" w:hAnsiTheme="minorEastAsia" w:hint="eastAsia"/>
          <w:szCs w:val="21"/>
        </w:rPr>
        <w:t>年</w:t>
      </w:r>
      <w:r w:rsidR="00EA2373" w:rsidRPr="00AA6719">
        <w:rPr>
          <w:rFonts w:asciiTheme="minorEastAsia" w:hAnsiTheme="minorEastAsia" w:hint="eastAsia"/>
          <w:szCs w:val="21"/>
        </w:rPr>
        <w:t>1</w:t>
      </w:r>
      <w:r w:rsidR="00AA6719" w:rsidRPr="00AA6719">
        <w:rPr>
          <w:rFonts w:asciiTheme="minorEastAsia" w:hAnsiTheme="minorEastAsia" w:hint="eastAsia"/>
          <w:szCs w:val="21"/>
        </w:rPr>
        <w:t>2</w:t>
      </w:r>
      <w:r w:rsidRPr="00AA6719">
        <w:rPr>
          <w:rFonts w:asciiTheme="minorEastAsia" w:hAnsiTheme="minorEastAsia" w:hint="eastAsia"/>
          <w:szCs w:val="21"/>
        </w:rPr>
        <w:t>月</w:t>
      </w:r>
      <w:r w:rsidR="00AA6719" w:rsidRPr="00AA6719">
        <w:rPr>
          <w:rFonts w:asciiTheme="minorEastAsia" w:hAnsiTheme="minorEastAsia" w:hint="eastAsia"/>
          <w:szCs w:val="21"/>
        </w:rPr>
        <w:t>から令和8年1月まで</w:t>
      </w:r>
    </w:p>
    <w:p w14:paraId="3CF89019" w14:textId="121A1EA2" w:rsidR="001056C2" w:rsidRPr="00AA6719" w:rsidRDefault="0033018B">
      <w:pPr>
        <w:rPr>
          <w:rFonts w:asciiTheme="minorEastAsia" w:hAnsiTheme="minorEastAsia"/>
          <w:szCs w:val="21"/>
        </w:rPr>
      </w:pPr>
      <w:r w:rsidRPr="00AA6719">
        <w:rPr>
          <w:rFonts w:asciiTheme="minorEastAsia" w:hAnsiTheme="minorEastAsia" w:hint="eastAsia"/>
          <w:szCs w:val="21"/>
        </w:rPr>
        <w:t>（３）審査結果通知　　　　令和</w:t>
      </w:r>
      <w:r w:rsidR="00EA2373" w:rsidRPr="00AA6719">
        <w:rPr>
          <w:rFonts w:asciiTheme="minorEastAsia" w:hAnsiTheme="minorEastAsia" w:hint="eastAsia"/>
          <w:szCs w:val="21"/>
        </w:rPr>
        <w:t>8</w:t>
      </w:r>
      <w:r w:rsidRPr="00AA6719">
        <w:rPr>
          <w:rFonts w:asciiTheme="minorEastAsia" w:hAnsiTheme="minorEastAsia" w:hint="eastAsia"/>
          <w:szCs w:val="21"/>
        </w:rPr>
        <w:t>年</w:t>
      </w:r>
      <w:r w:rsidR="00EA2373" w:rsidRPr="00AA6719">
        <w:rPr>
          <w:rFonts w:asciiTheme="minorEastAsia" w:hAnsiTheme="minorEastAsia" w:hint="eastAsia"/>
          <w:szCs w:val="21"/>
        </w:rPr>
        <w:t>1</w:t>
      </w:r>
      <w:r w:rsidRPr="00AA6719">
        <w:rPr>
          <w:rFonts w:asciiTheme="minorEastAsia" w:hAnsiTheme="minorEastAsia" w:hint="eastAsia"/>
          <w:szCs w:val="21"/>
        </w:rPr>
        <w:t>月末（予定）</w:t>
      </w:r>
    </w:p>
    <w:p w14:paraId="26BCF510" w14:textId="77777777" w:rsidR="001056C2" w:rsidRPr="003232F9" w:rsidRDefault="001056C2">
      <w:pPr>
        <w:rPr>
          <w:rFonts w:asciiTheme="minorEastAsia" w:hAnsiTheme="minorEastAsia"/>
          <w:szCs w:val="21"/>
        </w:rPr>
      </w:pPr>
      <w:bookmarkStart w:id="0" w:name="_GoBack"/>
      <w:bookmarkEnd w:id="0"/>
    </w:p>
    <w:p w14:paraId="3A122275"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10．問い合わせ先</w:t>
      </w:r>
    </w:p>
    <w:p w14:paraId="64C0AC75"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阿見町役場　保健福祉部高齢福祉課介護保険係（担当：</w:t>
      </w:r>
      <w:r w:rsidR="007D1CB1" w:rsidRPr="003232F9">
        <w:rPr>
          <w:rFonts w:asciiTheme="minorEastAsia" w:hAnsiTheme="minorEastAsia" w:hint="eastAsia"/>
          <w:szCs w:val="21"/>
        </w:rPr>
        <w:t>藤田・千葉</w:t>
      </w:r>
      <w:r w:rsidRPr="003232F9">
        <w:rPr>
          <w:rFonts w:asciiTheme="minorEastAsia" w:hAnsiTheme="minorEastAsia" w:hint="eastAsia"/>
          <w:szCs w:val="21"/>
        </w:rPr>
        <w:t>）</w:t>
      </w:r>
    </w:p>
    <w:p w14:paraId="4EA4E90F" w14:textId="77777777" w:rsidR="001056C2" w:rsidRPr="003232F9" w:rsidRDefault="0033018B">
      <w:pPr>
        <w:rPr>
          <w:rFonts w:asciiTheme="minorEastAsia" w:hAnsiTheme="minorEastAsia"/>
          <w:szCs w:val="21"/>
        </w:rPr>
      </w:pPr>
      <w:r w:rsidRPr="003232F9">
        <w:rPr>
          <w:rFonts w:asciiTheme="minorEastAsia" w:hAnsiTheme="minorEastAsia" w:hint="eastAsia"/>
          <w:szCs w:val="21"/>
        </w:rPr>
        <w:t xml:space="preserve">　　電話029-888-1111（代）内線143　FAX</w:t>
      </w:r>
      <w:r w:rsidRPr="003232F9">
        <w:rPr>
          <w:rFonts w:asciiTheme="minorEastAsia" w:hAnsiTheme="minorEastAsia"/>
          <w:szCs w:val="21"/>
        </w:rPr>
        <w:t xml:space="preserve"> </w:t>
      </w:r>
      <w:r w:rsidRPr="003232F9">
        <w:rPr>
          <w:rFonts w:asciiTheme="minorEastAsia" w:hAnsiTheme="minorEastAsia" w:hint="eastAsia"/>
          <w:szCs w:val="21"/>
        </w:rPr>
        <w:t xml:space="preserve">029-887-9560　</w:t>
      </w:r>
    </w:p>
    <w:p w14:paraId="278DB526" w14:textId="77777777" w:rsidR="001056C2" w:rsidRPr="003232F9" w:rsidRDefault="0033018B">
      <w:pPr>
        <w:ind w:firstLineChars="200" w:firstLine="420"/>
        <w:rPr>
          <w:rFonts w:asciiTheme="minorEastAsia" w:hAnsiTheme="minorEastAsia"/>
          <w:szCs w:val="21"/>
        </w:rPr>
      </w:pPr>
      <w:r w:rsidRPr="003232F9">
        <w:rPr>
          <w:rFonts w:asciiTheme="minorEastAsia" w:hAnsiTheme="minorEastAsia" w:hint="eastAsia"/>
          <w:szCs w:val="21"/>
        </w:rPr>
        <w:t>電子メール</w:t>
      </w:r>
      <w:r w:rsidRPr="003232F9">
        <w:rPr>
          <w:rFonts w:asciiTheme="minorEastAsia" w:hAnsiTheme="minorEastAsia"/>
          <w:szCs w:val="21"/>
        </w:rPr>
        <w:t>koreifukushika-ofc@town.ami.lg.jp</w:t>
      </w:r>
    </w:p>
    <w:sectPr w:rsidR="001056C2" w:rsidRPr="003232F9">
      <w:footerReference w:type="default" r:id="rId7"/>
      <w:pgSz w:w="11906" w:h="16838" w:code="9"/>
      <w:pgMar w:top="1701" w:right="1701" w:bottom="1418" w:left="1701"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E547D" w14:textId="77777777" w:rsidR="009411E1" w:rsidRDefault="009411E1">
      <w:r>
        <w:separator/>
      </w:r>
    </w:p>
  </w:endnote>
  <w:endnote w:type="continuationSeparator" w:id="0">
    <w:p w14:paraId="2B6BBE2F" w14:textId="77777777" w:rsidR="009411E1" w:rsidRDefault="0094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452319"/>
      <w:docPartObj>
        <w:docPartGallery w:val="Page Numbers (Bottom of Page)"/>
        <w:docPartUnique/>
      </w:docPartObj>
    </w:sdtPr>
    <w:sdtEndPr/>
    <w:sdtContent>
      <w:p w14:paraId="6EC099DB" w14:textId="22B7F166" w:rsidR="001056C2" w:rsidRDefault="0033018B">
        <w:pPr>
          <w:pStyle w:val="a7"/>
          <w:jc w:val="center"/>
        </w:pPr>
        <w:r>
          <w:fldChar w:fldCharType="begin"/>
        </w:r>
        <w:r>
          <w:instrText>PAGE   \* MERGEFORMAT</w:instrText>
        </w:r>
        <w:r>
          <w:fldChar w:fldCharType="separate"/>
        </w:r>
        <w:r w:rsidR="00AD3BE6" w:rsidRPr="00AD3BE6">
          <w:rPr>
            <w:noProof/>
            <w:lang w:val="ja-JP"/>
          </w:rPr>
          <w:t>4</w:t>
        </w:r>
        <w:r>
          <w:fldChar w:fldCharType="end"/>
        </w:r>
      </w:p>
    </w:sdtContent>
  </w:sdt>
  <w:p w14:paraId="6DDB50BB" w14:textId="77777777" w:rsidR="001056C2" w:rsidRDefault="001056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A3387" w14:textId="77777777" w:rsidR="009411E1" w:rsidRDefault="009411E1">
      <w:r>
        <w:separator/>
      </w:r>
    </w:p>
  </w:footnote>
  <w:footnote w:type="continuationSeparator" w:id="0">
    <w:p w14:paraId="37E21369" w14:textId="77777777" w:rsidR="009411E1" w:rsidRDefault="00941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C2"/>
    <w:rsid w:val="00015B9C"/>
    <w:rsid w:val="00037576"/>
    <w:rsid w:val="00062394"/>
    <w:rsid w:val="00077109"/>
    <w:rsid w:val="0008624C"/>
    <w:rsid w:val="000959E6"/>
    <w:rsid w:val="000B2966"/>
    <w:rsid w:val="001056C2"/>
    <w:rsid w:val="001816A8"/>
    <w:rsid w:val="00193DD3"/>
    <w:rsid w:val="001D2F64"/>
    <w:rsid w:val="001E4D08"/>
    <w:rsid w:val="001F2B18"/>
    <w:rsid w:val="002021FC"/>
    <w:rsid w:val="0022718E"/>
    <w:rsid w:val="00307A6C"/>
    <w:rsid w:val="00313BA6"/>
    <w:rsid w:val="003232F9"/>
    <w:rsid w:val="0032347D"/>
    <w:rsid w:val="0033018B"/>
    <w:rsid w:val="0033799E"/>
    <w:rsid w:val="0035102A"/>
    <w:rsid w:val="00382022"/>
    <w:rsid w:val="003E43F9"/>
    <w:rsid w:val="004055FD"/>
    <w:rsid w:val="004178F6"/>
    <w:rsid w:val="004203D8"/>
    <w:rsid w:val="00430E44"/>
    <w:rsid w:val="00442975"/>
    <w:rsid w:val="004639F1"/>
    <w:rsid w:val="00465D7E"/>
    <w:rsid w:val="0049363A"/>
    <w:rsid w:val="004A738B"/>
    <w:rsid w:val="005122A3"/>
    <w:rsid w:val="0051297A"/>
    <w:rsid w:val="00513169"/>
    <w:rsid w:val="00523585"/>
    <w:rsid w:val="00532401"/>
    <w:rsid w:val="0054171C"/>
    <w:rsid w:val="00566036"/>
    <w:rsid w:val="005A1512"/>
    <w:rsid w:val="00613223"/>
    <w:rsid w:val="00673240"/>
    <w:rsid w:val="006B6A9E"/>
    <w:rsid w:val="006F195A"/>
    <w:rsid w:val="00735E54"/>
    <w:rsid w:val="007C33E7"/>
    <w:rsid w:val="007D1CB1"/>
    <w:rsid w:val="007E7E5E"/>
    <w:rsid w:val="00805877"/>
    <w:rsid w:val="00870EE4"/>
    <w:rsid w:val="00894735"/>
    <w:rsid w:val="008A3761"/>
    <w:rsid w:val="008C14F7"/>
    <w:rsid w:val="008C241C"/>
    <w:rsid w:val="008C5A56"/>
    <w:rsid w:val="008D547E"/>
    <w:rsid w:val="009411E1"/>
    <w:rsid w:val="009756C6"/>
    <w:rsid w:val="00977138"/>
    <w:rsid w:val="0099445B"/>
    <w:rsid w:val="009A76FF"/>
    <w:rsid w:val="009C636F"/>
    <w:rsid w:val="009D0573"/>
    <w:rsid w:val="00A04E53"/>
    <w:rsid w:val="00A25086"/>
    <w:rsid w:val="00A46850"/>
    <w:rsid w:val="00A971B2"/>
    <w:rsid w:val="00AA6719"/>
    <w:rsid w:val="00AC5E5D"/>
    <w:rsid w:val="00AD3BE6"/>
    <w:rsid w:val="00B418F7"/>
    <w:rsid w:val="00B559E3"/>
    <w:rsid w:val="00B95031"/>
    <w:rsid w:val="00BA2799"/>
    <w:rsid w:val="00BB0B31"/>
    <w:rsid w:val="00C4342A"/>
    <w:rsid w:val="00C440B6"/>
    <w:rsid w:val="00CB368D"/>
    <w:rsid w:val="00CF253B"/>
    <w:rsid w:val="00D85E6F"/>
    <w:rsid w:val="00D91B80"/>
    <w:rsid w:val="00DA0C35"/>
    <w:rsid w:val="00DA6DB7"/>
    <w:rsid w:val="00DC0682"/>
    <w:rsid w:val="00DC5140"/>
    <w:rsid w:val="00DD05BD"/>
    <w:rsid w:val="00DE0BCC"/>
    <w:rsid w:val="00DE22F7"/>
    <w:rsid w:val="00DF2BCE"/>
    <w:rsid w:val="00E16756"/>
    <w:rsid w:val="00E254B6"/>
    <w:rsid w:val="00E92110"/>
    <w:rsid w:val="00EA2373"/>
    <w:rsid w:val="00EC053B"/>
    <w:rsid w:val="00F77D6C"/>
    <w:rsid w:val="00FE3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70C81"/>
  <w15:docId w15:val="{CE9F95BA-0674-4316-A6A4-2559BFE2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List Paragraph"/>
    <w:basedOn w:val="a"/>
    <w:uiPriority w:val="34"/>
    <w:qFormat/>
    <w:pPr>
      <w:ind w:leftChars="400" w:left="840"/>
    </w:p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character" w:styleId="af">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9FCEC-5B72-40A5-8F89-5F5F81EB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583</Words>
  <Characters>3327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大竹 久</dc:creator>
  <cp:lastModifiedBy>藤田 秀一</cp:lastModifiedBy>
  <cp:revision>32</cp:revision>
  <cp:lastPrinted>2022-05-11T02:59:00Z</cp:lastPrinted>
  <dcterms:created xsi:type="dcterms:W3CDTF">2025-10-29T06:31:00Z</dcterms:created>
  <dcterms:modified xsi:type="dcterms:W3CDTF">2025-11-21T07:39:00Z</dcterms:modified>
</cp:coreProperties>
</file>