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F0" w:rsidRPr="008D1163" w:rsidRDefault="00E91149" w:rsidP="00E91149">
      <w:pPr>
        <w:jc w:val="center"/>
        <w:rPr>
          <w:rFonts w:asciiTheme="majorEastAsia" w:eastAsiaTheme="majorEastAsia" w:hAnsiTheme="majorEastAsia"/>
          <w:sz w:val="36"/>
          <w:szCs w:val="36"/>
        </w:rPr>
      </w:pPr>
      <w:r w:rsidRPr="008D1163">
        <w:rPr>
          <w:rFonts w:asciiTheme="majorEastAsia" w:eastAsiaTheme="majorEastAsia" w:hAnsiTheme="majorEastAsia" w:hint="eastAsia"/>
          <w:spacing w:val="175"/>
          <w:kern w:val="0"/>
          <w:sz w:val="36"/>
          <w:szCs w:val="36"/>
          <w:fitText w:val="3200" w:id="960244480"/>
        </w:rPr>
        <w:t>健康状況</w:t>
      </w:r>
      <w:r w:rsidRPr="008D1163">
        <w:rPr>
          <w:rFonts w:asciiTheme="majorEastAsia" w:eastAsiaTheme="majorEastAsia" w:hAnsiTheme="majorEastAsia" w:hint="eastAsia"/>
          <w:kern w:val="0"/>
          <w:sz w:val="36"/>
          <w:szCs w:val="36"/>
          <w:fitText w:val="3200" w:id="960244480"/>
        </w:rPr>
        <w:t>表</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26"/>
        <w:gridCol w:w="3335"/>
        <w:gridCol w:w="1984"/>
        <w:gridCol w:w="3402"/>
      </w:tblGrid>
      <w:tr w:rsidR="00E91149" w:rsidTr="005D731A">
        <w:trPr>
          <w:trHeight w:val="805"/>
        </w:trPr>
        <w:tc>
          <w:tcPr>
            <w:tcW w:w="1026" w:type="dxa"/>
            <w:vAlign w:val="center"/>
          </w:tcPr>
          <w:p w:rsidR="00E91149" w:rsidRPr="008D1163" w:rsidRDefault="00E91149" w:rsidP="00AF4D92">
            <w:pPr>
              <w:jc w:val="center"/>
              <w:rPr>
                <w:rFonts w:asciiTheme="majorEastAsia" w:eastAsiaTheme="majorEastAsia" w:hAnsiTheme="majorEastAsia"/>
                <w:sz w:val="24"/>
                <w:szCs w:val="24"/>
              </w:rPr>
            </w:pPr>
            <w:r w:rsidRPr="008D1163">
              <w:rPr>
                <w:rFonts w:asciiTheme="majorEastAsia" w:eastAsiaTheme="majorEastAsia" w:hAnsiTheme="majorEastAsia" w:hint="eastAsia"/>
                <w:sz w:val="24"/>
                <w:szCs w:val="24"/>
              </w:rPr>
              <w:t>児童名</w:t>
            </w:r>
          </w:p>
        </w:tc>
        <w:tc>
          <w:tcPr>
            <w:tcW w:w="3335" w:type="dxa"/>
          </w:tcPr>
          <w:p w:rsidR="005D731A" w:rsidRDefault="005D731A" w:rsidP="005D731A">
            <w:pPr>
              <w:rPr>
                <w:rFonts w:asciiTheme="majorEastAsia" w:eastAsiaTheme="majorEastAsia" w:hAnsiTheme="majorEastAsia"/>
                <w:szCs w:val="21"/>
              </w:rPr>
            </w:pPr>
            <w:r>
              <w:rPr>
                <w:rFonts w:asciiTheme="majorEastAsia" w:eastAsiaTheme="majorEastAsia" w:hAnsiTheme="majorEastAsia" w:hint="eastAsia"/>
                <w:szCs w:val="21"/>
              </w:rPr>
              <w:t>(ﾌﾘｶﾞﾅ)</w:t>
            </w:r>
          </w:p>
        </w:tc>
        <w:tc>
          <w:tcPr>
            <w:tcW w:w="1984" w:type="dxa"/>
            <w:vAlign w:val="center"/>
          </w:tcPr>
          <w:p w:rsidR="00E91149" w:rsidRPr="008D1163" w:rsidRDefault="00E91149" w:rsidP="00AF4D92">
            <w:pPr>
              <w:jc w:val="center"/>
              <w:rPr>
                <w:rFonts w:asciiTheme="majorEastAsia" w:eastAsiaTheme="majorEastAsia" w:hAnsiTheme="majorEastAsia"/>
                <w:sz w:val="24"/>
                <w:szCs w:val="24"/>
              </w:rPr>
            </w:pPr>
            <w:r w:rsidRPr="008D1163">
              <w:rPr>
                <w:rFonts w:asciiTheme="majorEastAsia" w:eastAsiaTheme="majorEastAsia" w:hAnsiTheme="majorEastAsia" w:hint="eastAsia"/>
                <w:sz w:val="24"/>
                <w:szCs w:val="24"/>
              </w:rPr>
              <w:t>生年月日</w:t>
            </w:r>
          </w:p>
        </w:tc>
        <w:tc>
          <w:tcPr>
            <w:tcW w:w="3402" w:type="dxa"/>
            <w:vAlign w:val="center"/>
          </w:tcPr>
          <w:p w:rsidR="00E91149" w:rsidRDefault="00E91149" w:rsidP="00E91149">
            <w:pPr>
              <w:rPr>
                <w:rFonts w:asciiTheme="majorEastAsia" w:eastAsiaTheme="majorEastAsia" w:hAnsiTheme="majorEastAsia"/>
                <w:szCs w:val="21"/>
              </w:rPr>
            </w:pPr>
            <w:r>
              <w:rPr>
                <w:rFonts w:asciiTheme="majorEastAsia" w:eastAsiaTheme="majorEastAsia" w:hAnsiTheme="majorEastAsia" w:hint="eastAsia"/>
                <w:szCs w:val="21"/>
              </w:rPr>
              <w:t>平成</w:t>
            </w:r>
            <w:r w:rsidR="00867E25">
              <w:rPr>
                <w:rFonts w:asciiTheme="majorEastAsia" w:eastAsiaTheme="majorEastAsia" w:hAnsiTheme="majorEastAsia" w:hint="eastAsia"/>
                <w:szCs w:val="21"/>
              </w:rPr>
              <w:t xml:space="preserve">・令和　 　年　 　月　 </w:t>
            </w:r>
            <w:r>
              <w:rPr>
                <w:rFonts w:asciiTheme="majorEastAsia" w:eastAsiaTheme="majorEastAsia" w:hAnsiTheme="majorEastAsia" w:hint="eastAsia"/>
                <w:szCs w:val="21"/>
              </w:rPr>
              <w:t xml:space="preserve">　日</w:t>
            </w:r>
          </w:p>
        </w:tc>
      </w:tr>
    </w:tbl>
    <w:p w:rsidR="00E91149" w:rsidRDefault="00C209EE" w:rsidP="00881452">
      <w:pPr>
        <w:spacing w:line="0" w:lineRule="atLeast"/>
        <w:jc w:val="left"/>
        <w:rPr>
          <w:rFonts w:asciiTheme="majorEastAsia" w:eastAsiaTheme="majorEastAsia" w:hAnsiTheme="majorEastAsia"/>
          <w:sz w:val="24"/>
          <w:szCs w:val="24"/>
        </w:rPr>
      </w:pPr>
      <w:r>
        <w:rPr>
          <w:rFonts w:asciiTheme="majorEastAsia" w:eastAsiaTheme="majorEastAsia" w:hAnsiTheme="majorEastAsia" w:hint="eastAsia"/>
          <w:sz w:val="24"/>
          <w:szCs w:val="24"/>
        </w:rPr>
        <w:t>母子手帳などを見ながら、</w:t>
      </w:r>
      <w:r w:rsidR="005D731A" w:rsidRPr="008D1163">
        <w:rPr>
          <w:rFonts w:asciiTheme="majorEastAsia" w:eastAsiaTheme="majorEastAsia" w:hAnsiTheme="majorEastAsia" w:hint="eastAsia"/>
          <w:sz w:val="24"/>
          <w:szCs w:val="24"/>
        </w:rPr>
        <w:t>下記の</w:t>
      </w:r>
      <w:r w:rsidR="006A3AB6" w:rsidRPr="008D1163">
        <w:rPr>
          <w:rFonts w:asciiTheme="majorEastAsia" w:eastAsiaTheme="majorEastAsia" w:hAnsiTheme="majorEastAsia" w:hint="eastAsia"/>
          <w:sz w:val="24"/>
          <w:szCs w:val="24"/>
        </w:rPr>
        <w:t>該当する項目に○をつけ、（）内に具体的な状況をご記入ください。</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34"/>
        <w:gridCol w:w="3260"/>
        <w:gridCol w:w="6042"/>
      </w:tblGrid>
      <w:tr w:rsidR="00A32A94" w:rsidRPr="00AD5150" w:rsidTr="005D731A">
        <w:trPr>
          <w:trHeight w:val="545"/>
        </w:trPr>
        <w:tc>
          <w:tcPr>
            <w:tcW w:w="534" w:type="dxa"/>
            <w:vMerge w:val="restart"/>
            <w:textDirection w:val="tbRlV"/>
          </w:tcPr>
          <w:p w:rsidR="00A32A94" w:rsidRDefault="00A32A94" w:rsidP="009A6456">
            <w:pPr>
              <w:spacing w:line="0" w:lineRule="atLeast"/>
              <w:ind w:left="113" w:right="113"/>
              <w:jc w:val="center"/>
              <w:rPr>
                <w:rFonts w:asciiTheme="majorEastAsia" w:eastAsiaTheme="majorEastAsia" w:hAnsiTheme="majorEastAsia"/>
              </w:rPr>
            </w:pPr>
            <w:r>
              <w:rPr>
                <w:rFonts w:asciiTheme="majorEastAsia" w:eastAsiaTheme="majorEastAsia" w:hAnsiTheme="majorEastAsia" w:hint="eastAsia"/>
              </w:rPr>
              <w:t>１．発達状況</w:t>
            </w:r>
          </w:p>
        </w:tc>
        <w:tc>
          <w:tcPr>
            <w:tcW w:w="3260" w:type="dxa"/>
            <w:vAlign w:val="center"/>
          </w:tcPr>
          <w:p w:rsidR="00881452" w:rsidRDefault="00881452" w:rsidP="00D07849">
            <w:pPr>
              <w:spacing w:line="0" w:lineRule="atLeast"/>
              <w:rPr>
                <w:rFonts w:asciiTheme="majorEastAsia" w:eastAsiaTheme="majorEastAsia" w:hAnsiTheme="majorEastAsia"/>
              </w:rPr>
            </w:pPr>
            <w:r>
              <w:rPr>
                <w:rFonts w:asciiTheme="majorEastAsia" w:eastAsiaTheme="majorEastAsia" w:hAnsiTheme="majorEastAsia" w:hint="eastAsia"/>
              </w:rPr>
              <w:t xml:space="preserve">①分娩時、出生時に異常がありましたか　</w:t>
            </w:r>
          </w:p>
          <w:p w:rsidR="00A32A94" w:rsidRDefault="00881452" w:rsidP="00881452">
            <w:pPr>
              <w:spacing w:line="0" w:lineRule="atLeast"/>
              <w:rPr>
                <w:rFonts w:asciiTheme="majorEastAsia" w:eastAsiaTheme="majorEastAsia" w:hAnsiTheme="majorEastAsia"/>
              </w:rPr>
            </w:pPr>
            <w:r>
              <w:rPr>
                <w:rFonts w:asciiTheme="majorEastAsia" w:eastAsiaTheme="majorEastAsia" w:hAnsiTheme="majorEastAsia" w:hint="eastAsia"/>
              </w:rPr>
              <w:t>出生体重（　　　　　　）ｇ</w:t>
            </w:r>
          </w:p>
        </w:tc>
        <w:tc>
          <w:tcPr>
            <w:tcW w:w="6042" w:type="dxa"/>
            <w:vAlign w:val="center"/>
          </w:tcPr>
          <w:p w:rsidR="00A32A94" w:rsidRPr="00AD5150" w:rsidRDefault="00881452"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xml:space="preserve">ない・ある（　　　　　　　　　　</w:t>
            </w:r>
            <w:r>
              <w:rPr>
                <w:rFonts w:asciiTheme="majorEastAsia" w:eastAsiaTheme="majorEastAsia" w:hAnsiTheme="majorEastAsia" w:hint="eastAsia"/>
              </w:rPr>
              <w:t xml:space="preserve">　　　　　　　</w:t>
            </w:r>
            <w:bookmarkStart w:id="0" w:name="_GoBack"/>
            <w:bookmarkEnd w:id="0"/>
            <w:r>
              <w:rPr>
                <w:rFonts w:asciiTheme="majorEastAsia" w:eastAsiaTheme="majorEastAsia" w:hAnsiTheme="majorEastAsia" w:hint="eastAsia"/>
              </w:rPr>
              <w:t xml:space="preserve">　　　</w:t>
            </w:r>
            <w:r w:rsidRPr="00AD5150">
              <w:rPr>
                <w:rFonts w:asciiTheme="majorEastAsia" w:eastAsiaTheme="majorEastAsia" w:hAnsiTheme="majorEastAsia" w:hint="eastAsia"/>
              </w:rPr>
              <w:t xml:space="preserve">　）</w:t>
            </w:r>
          </w:p>
        </w:tc>
      </w:tr>
      <w:tr w:rsidR="00A32A94" w:rsidRPr="00AD5150" w:rsidTr="005D731A">
        <w:trPr>
          <w:trHeight w:val="545"/>
        </w:trPr>
        <w:tc>
          <w:tcPr>
            <w:tcW w:w="534" w:type="dxa"/>
            <w:vMerge/>
            <w:textDirection w:val="tbRlV"/>
          </w:tcPr>
          <w:p w:rsidR="00A32A94" w:rsidRPr="00AD5150" w:rsidRDefault="00A32A94" w:rsidP="009A6456">
            <w:pPr>
              <w:spacing w:line="0" w:lineRule="atLeast"/>
              <w:ind w:left="113" w:right="113"/>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②</w:t>
            </w:r>
            <w:r w:rsidRPr="00AD5150">
              <w:rPr>
                <w:rFonts w:asciiTheme="majorEastAsia" w:eastAsiaTheme="majorEastAsia" w:hAnsiTheme="majorEastAsia" w:hint="eastAsia"/>
              </w:rPr>
              <w:t>首がすわった時期</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か月頃）・すわっていない</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③</w:t>
            </w:r>
            <w:r w:rsidRPr="00AD5150">
              <w:rPr>
                <w:rFonts w:asciiTheme="majorEastAsia" w:eastAsiaTheme="majorEastAsia" w:hAnsiTheme="majorEastAsia" w:hint="eastAsia"/>
              </w:rPr>
              <w:t>初めておすわりをした時期</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か月頃）・できない</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④</w:t>
            </w:r>
            <w:r w:rsidRPr="00AD5150">
              <w:rPr>
                <w:rFonts w:asciiTheme="majorEastAsia" w:eastAsiaTheme="majorEastAsia" w:hAnsiTheme="majorEastAsia" w:hint="eastAsia"/>
              </w:rPr>
              <w:t>歩きはじめた時期</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か月頃）・できない</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⑤転ばないで上手に歩けますか</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はい・いいえ</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⑥</w:t>
            </w:r>
            <w:r w:rsidRPr="00AD5150">
              <w:rPr>
                <w:rFonts w:asciiTheme="majorEastAsia" w:eastAsiaTheme="majorEastAsia" w:hAnsiTheme="majorEastAsia" w:hint="eastAsia"/>
              </w:rPr>
              <w:t>行動</w:t>
            </w:r>
            <w:r>
              <w:rPr>
                <w:rFonts w:asciiTheme="majorEastAsia" w:eastAsiaTheme="majorEastAsia" w:hAnsiTheme="majorEastAsia" w:hint="eastAsia"/>
              </w:rPr>
              <w:t>について</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普通・多動傾向・その他気になること（　　　　　　　　　）</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⑦</w:t>
            </w:r>
            <w:r w:rsidRPr="00AD5150">
              <w:rPr>
                <w:rFonts w:asciiTheme="majorEastAsia" w:eastAsiaTheme="majorEastAsia" w:hAnsiTheme="majorEastAsia" w:hint="eastAsia"/>
              </w:rPr>
              <w:t>ブーブー、ママなど意味のある片言を話</w:t>
            </w:r>
            <w:r>
              <w:rPr>
                <w:rFonts w:asciiTheme="majorEastAsia" w:eastAsiaTheme="majorEastAsia" w:hAnsiTheme="majorEastAsia" w:hint="eastAsia"/>
              </w:rPr>
              <w:t>しはじめた時期</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歳頃から）・</w:t>
            </w:r>
            <w:r>
              <w:rPr>
                <w:rFonts w:asciiTheme="majorEastAsia" w:eastAsiaTheme="majorEastAsia" w:hAnsiTheme="majorEastAsia" w:hint="eastAsia"/>
              </w:rPr>
              <w:t>意味のない言葉を話す・話さない</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⑧</w:t>
            </w:r>
            <w:r w:rsidRPr="00AD5150">
              <w:rPr>
                <w:rFonts w:asciiTheme="majorEastAsia" w:eastAsiaTheme="majorEastAsia" w:hAnsiTheme="majorEastAsia" w:hint="eastAsia"/>
              </w:rPr>
              <w:t>親と目が合いますか</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はい・いいえ</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⑨</w:t>
            </w:r>
            <w:r w:rsidRPr="00AD5150">
              <w:rPr>
                <w:rFonts w:asciiTheme="majorEastAsia" w:eastAsiaTheme="majorEastAsia" w:hAnsiTheme="majorEastAsia" w:hint="eastAsia"/>
              </w:rPr>
              <w:t>家族と日常の会話ができ</w:t>
            </w:r>
            <w:r>
              <w:rPr>
                <w:rFonts w:asciiTheme="majorEastAsia" w:eastAsiaTheme="majorEastAsia" w:hAnsiTheme="majorEastAsia" w:hint="eastAsia"/>
              </w:rPr>
              <w:t>ますか</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はい（　　歳頃から）・いいえ・その他（片言など　　　　）</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Pr="00AD5150"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⑩</w:t>
            </w:r>
            <w:r w:rsidRPr="00AD5150">
              <w:rPr>
                <w:rFonts w:asciiTheme="majorEastAsia" w:eastAsiaTheme="majorEastAsia" w:hAnsiTheme="majorEastAsia" w:hint="eastAsia"/>
              </w:rPr>
              <w:t>要求を人に伝えられ</w:t>
            </w:r>
            <w:r>
              <w:rPr>
                <w:rFonts w:asciiTheme="majorEastAsia" w:eastAsiaTheme="majorEastAsia" w:hAnsiTheme="majorEastAsia" w:hint="eastAsia"/>
              </w:rPr>
              <w:t>ます</w:t>
            </w:r>
            <w:r w:rsidRPr="00AD5150">
              <w:rPr>
                <w:rFonts w:asciiTheme="majorEastAsia" w:eastAsiaTheme="majorEastAsia" w:hAnsiTheme="majorEastAsia" w:hint="eastAsia"/>
              </w:rPr>
              <w:t>か</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はい・いいえ</w:t>
            </w:r>
          </w:p>
        </w:tc>
      </w:tr>
      <w:tr w:rsidR="00A32A94" w:rsidRPr="00AD5150" w:rsidTr="005D731A">
        <w:trPr>
          <w:trHeight w:val="545"/>
        </w:trPr>
        <w:tc>
          <w:tcPr>
            <w:tcW w:w="534" w:type="dxa"/>
            <w:vMerge/>
          </w:tcPr>
          <w:p w:rsidR="00A32A94" w:rsidRPr="00AD5150" w:rsidRDefault="00A32A94" w:rsidP="009A6456">
            <w:pPr>
              <w:spacing w:line="0" w:lineRule="atLeast"/>
              <w:jc w:val="center"/>
              <w:rPr>
                <w:rFonts w:asciiTheme="majorEastAsia" w:eastAsiaTheme="majorEastAsia" w:hAnsiTheme="majorEastAsia"/>
              </w:rPr>
            </w:pPr>
          </w:p>
        </w:tc>
        <w:tc>
          <w:tcPr>
            <w:tcW w:w="3260" w:type="dxa"/>
            <w:vAlign w:val="center"/>
          </w:tcPr>
          <w:p w:rsidR="00A32A94" w:rsidRDefault="00A32A94" w:rsidP="00D07849">
            <w:pPr>
              <w:spacing w:line="0" w:lineRule="atLeast"/>
              <w:rPr>
                <w:rFonts w:asciiTheme="majorEastAsia" w:eastAsiaTheme="majorEastAsia" w:hAnsiTheme="majorEastAsia"/>
              </w:rPr>
            </w:pPr>
            <w:r>
              <w:rPr>
                <w:rFonts w:asciiTheme="majorEastAsia" w:eastAsiaTheme="majorEastAsia" w:hAnsiTheme="majorEastAsia" w:hint="eastAsia"/>
              </w:rPr>
              <w:t>⑪おむつを使用していますか</w:t>
            </w:r>
          </w:p>
        </w:tc>
        <w:tc>
          <w:tcPr>
            <w:tcW w:w="6042" w:type="dxa"/>
            <w:vAlign w:val="center"/>
          </w:tcPr>
          <w:p w:rsidR="00A32A94" w:rsidRPr="00AD5150" w:rsidRDefault="00A32A94"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はい・いいえ</w:t>
            </w:r>
          </w:p>
        </w:tc>
      </w:tr>
      <w:tr w:rsidR="005D731A" w:rsidRPr="00AD5150" w:rsidTr="005D731A">
        <w:trPr>
          <w:trHeight w:val="553"/>
        </w:trPr>
        <w:tc>
          <w:tcPr>
            <w:tcW w:w="534" w:type="dxa"/>
            <w:vMerge w:val="restart"/>
            <w:textDirection w:val="tbRlV"/>
          </w:tcPr>
          <w:p w:rsidR="005D731A" w:rsidRPr="00AD5150" w:rsidRDefault="00676808" w:rsidP="005D731A">
            <w:pPr>
              <w:spacing w:line="0" w:lineRule="atLeast"/>
              <w:ind w:left="113" w:right="113"/>
              <w:jc w:val="center"/>
              <w:rPr>
                <w:rFonts w:asciiTheme="majorEastAsia" w:eastAsiaTheme="majorEastAsia" w:hAnsiTheme="majorEastAsia"/>
              </w:rPr>
            </w:pPr>
            <w:r>
              <w:rPr>
                <w:rFonts w:asciiTheme="majorEastAsia" w:eastAsiaTheme="majorEastAsia" w:hAnsiTheme="majorEastAsia" w:hint="eastAsia"/>
              </w:rPr>
              <w:t>２．</w:t>
            </w:r>
            <w:r w:rsidR="005D731A">
              <w:rPr>
                <w:rFonts w:asciiTheme="majorEastAsia" w:eastAsiaTheme="majorEastAsia" w:hAnsiTheme="majorEastAsia" w:hint="eastAsia"/>
              </w:rPr>
              <w:t>健康状況</w:t>
            </w:r>
          </w:p>
        </w:tc>
        <w:tc>
          <w:tcPr>
            <w:tcW w:w="3260" w:type="dxa"/>
            <w:vAlign w:val="center"/>
          </w:tcPr>
          <w:p w:rsidR="005D731A" w:rsidRPr="00AD5150" w:rsidRDefault="00AF4D92" w:rsidP="00D07849">
            <w:pPr>
              <w:spacing w:line="0" w:lineRule="atLeast"/>
              <w:rPr>
                <w:rFonts w:asciiTheme="majorEastAsia" w:eastAsiaTheme="majorEastAsia" w:hAnsiTheme="majorEastAsia"/>
              </w:rPr>
            </w:pPr>
            <w:r>
              <w:rPr>
                <w:rFonts w:asciiTheme="majorEastAsia" w:eastAsiaTheme="majorEastAsia" w:hAnsiTheme="majorEastAsia" w:hint="eastAsia"/>
              </w:rPr>
              <w:t>①</w:t>
            </w:r>
            <w:r w:rsidR="005D731A" w:rsidRPr="00AD5150">
              <w:rPr>
                <w:rFonts w:asciiTheme="majorEastAsia" w:eastAsiaTheme="majorEastAsia" w:hAnsiTheme="majorEastAsia" w:hint="eastAsia"/>
              </w:rPr>
              <w:t>ひきつけの経験はありますか</w:t>
            </w:r>
          </w:p>
        </w:tc>
        <w:tc>
          <w:tcPr>
            <w:tcW w:w="6042" w:type="dxa"/>
            <w:vAlign w:val="center"/>
          </w:tcPr>
          <w:p w:rsidR="005D731A" w:rsidRPr="00AD5150" w:rsidRDefault="005D731A"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ない・ある（①てんかん・②熱性けいれん・③その他　　　）</w:t>
            </w:r>
          </w:p>
        </w:tc>
      </w:tr>
      <w:tr w:rsidR="005D731A" w:rsidRPr="00AD5150" w:rsidTr="005D731A">
        <w:trPr>
          <w:trHeight w:val="553"/>
        </w:trPr>
        <w:tc>
          <w:tcPr>
            <w:tcW w:w="534" w:type="dxa"/>
            <w:vMerge/>
          </w:tcPr>
          <w:p w:rsidR="005D731A" w:rsidRPr="00AD5150" w:rsidRDefault="005D731A" w:rsidP="009A6456">
            <w:pPr>
              <w:spacing w:line="0" w:lineRule="atLeast"/>
              <w:jc w:val="center"/>
              <w:rPr>
                <w:rFonts w:asciiTheme="majorEastAsia" w:eastAsiaTheme="majorEastAsia" w:hAnsiTheme="majorEastAsia"/>
              </w:rPr>
            </w:pPr>
          </w:p>
        </w:tc>
        <w:tc>
          <w:tcPr>
            <w:tcW w:w="3260" w:type="dxa"/>
            <w:vAlign w:val="center"/>
          </w:tcPr>
          <w:p w:rsidR="005D731A" w:rsidRPr="00AD5150" w:rsidRDefault="00AF4D92" w:rsidP="00D07849">
            <w:pPr>
              <w:spacing w:line="0" w:lineRule="atLeast"/>
              <w:rPr>
                <w:rFonts w:asciiTheme="majorEastAsia" w:eastAsiaTheme="majorEastAsia" w:hAnsiTheme="majorEastAsia"/>
              </w:rPr>
            </w:pPr>
            <w:r>
              <w:rPr>
                <w:rFonts w:asciiTheme="majorEastAsia" w:eastAsiaTheme="majorEastAsia" w:hAnsiTheme="majorEastAsia" w:hint="eastAsia"/>
              </w:rPr>
              <w:t>②</w:t>
            </w:r>
            <w:r w:rsidR="005D731A" w:rsidRPr="00AD5150">
              <w:rPr>
                <w:rFonts w:asciiTheme="majorEastAsia" w:eastAsiaTheme="majorEastAsia" w:hAnsiTheme="majorEastAsia" w:hint="eastAsia"/>
              </w:rPr>
              <w:t>視力が弱い</w:t>
            </w:r>
          </w:p>
        </w:tc>
        <w:tc>
          <w:tcPr>
            <w:tcW w:w="6042" w:type="dxa"/>
            <w:vAlign w:val="center"/>
          </w:tcPr>
          <w:p w:rsidR="005D731A" w:rsidRPr="00AD5150" w:rsidRDefault="005D731A" w:rsidP="00C209EE">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　　　　　　　　　　　）</w:t>
            </w:r>
            <w:r w:rsidR="00C209EE">
              <w:rPr>
                <w:rFonts w:asciiTheme="majorEastAsia" w:eastAsiaTheme="majorEastAsia" w:hAnsiTheme="majorEastAsia" w:hint="eastAsia"/>
              </w:rPr>
              <w:t>・まだ分からない</w:t>
            </w:r>
          </w:p>
        </w:tc>
      </w:tr>
      <w:tr w:rsidR="00C209EE" w:rsidRPr="00AD5150" w:rsidTr="005D731A">
        <w:trPr>
          <w:trHeight w:val="553"/>
        </w:trPr>
        <w:tc>
          <w:tcPr>
            <w:tcW w:w="534" w:type="dxa"/>
            <w:vMerge/>
          </w:tcPr>
          <w:p w:rsidR="00C209EE" w:rsidRPr="00AD5150" w:rsidRDefault="00C209EE" w:rsidP="009A6456">
            <w:pPr>
              <w:spacing w:line="0" w:lineRule="atLeast"/>
              <w:jc w:val="center"/>
              <w:rPr>
                <w:rFonts w:asciiTheme="majorEastAsia" w:eastAsiaTheme="majorEastAsia" w:hAnsiTheme="majorEastAsia"/>
              </w:rPr>
            </w:pPr>
          </w:p>
        </w:tc>
        <w:tc>
          <w:tcPr>
            <w:tcW w:w="3260" w:type="dxa"/>
            <w:vAlign w:val="center"/>
          </w:tcPr>
          <w:p w:rsidR="00C209EE" w:rsidRPr="00AD5150" w:rsidRDefault="00AF4D92" w:rsidP="0028169A">
            <w:pPr>
              <w:spacing w:line="0" w:lineRule="atLeast"/>
              <w:rPr>
                <w:rFonts w:asciiTheme="majorEastAsia" w:eastAsiaTheme="majorEastAsia" w:hAnsiTheme="majorEastAsia"/>
              </w:rPr>
            </w:pPr>
            <w:r>
              <w:rPr>
                <w:rFonts w:asciiTheme="majorEastAsia" w:eastAsiaTheme="majorEastAsia" w:hAnsiTheme="majorEastAsia" w:hint="eastAsia"/>
              </w:rPr>
              <w:t>③</w:t>
            </w:r>
            <w:r w:rsidR="00C209EE" w:rsidRPr="00AD5150">
              <w:rPr>
                <w:rFonts w:asciiTheme="majorEastAsia" w:eastAsiaTheme="majorEastAsia" w:hAnsiTheme="majorEastAsia" w:hint="eastAsia"/>
              </w:rPr>
              <w:t>聞こえにくい</w:t>
            </w:r>
          </w:p>
        </w:tc>
        <w:tc>
          <w:tcPr>
            <w:tcW w:w="6042" w:type="dxa"/>
            <w:vAlign w:val="center"/>
          </w:tcPr>
          <w:p w:rsidR="00C209EE" w:rsidRPr="00AD5150" w:rsidRDefault="00C209EE" w:rsidP="008507F9">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　　　　　　　　　　　）</w:t>
            </w:r>
            <w:r>
              <w:rPr>
                <w:rFonts w:asciiTheme="majorEastAsia" w:eastAsiaTheme="majorEastAsia" w:hAnsiTheme="majorEastAsia" w:hint="eastAsia"/>
              </w:rPr>
              <w:t>・まだ分からない</w:t>
            </w:r>
          </w:p>
        </w:tc>
      </w:tr>
      <w:tr w:rsidR="005D731A" w:rsidRPr="00AD5150" w:rsidTr="005D731A">
        <w:trPr>
          <w:trHeight w:val="553"/>
        </w:trPr>
        <w:tc>
          <w:tcPr>
            <w:tcW w:w="534" w:type="dxa"/>
            <w:vMerge/>
          </w:tcPr>
          <w:p w:rsidR="005D731A" w:rsidRPr="00AD5150" w:rsidRDefault="005D731A" w:rsidP="009A6456">
            <w:pPr>
              <w:spacing w:line="0" w:lineRule="atLeast"/>
              <w:jc w:val="center"/>
              <w:rPr>
                <w:rFonts w:asciiTheme="majorEastAsia" w:eastAsiaTheme="majorEastAsia" w:hAnsiTheme="majorEastAsia"/>
              </w:rPr>
            </w:pPr>
          </w:p>
        </w:tc>
        <w:tc>
          <w:tcPr>
            <w:tcW w:w="3260" w:type="dxa"/>
            <w:vAlign w:val="center"/>
          </w:tcPr>
          <w:p w:rsidR="005D731A" w:rsidRPr="00AD5150" w:rsidRDefault="00AF4D92" w:rsidP="00D07849">
            <w:pPr>
              <w:spacing w:line="0" w:lineRule="atLeast"/>
              <w:rPr>
                <w:rFonts w:asciiTheme="majorEastAsia" w:eastAsiaTheme="majorEastAsia" w:hAnsiTheme="majorEastAsia"/>
              </w:rPr>
            </w:pPr>
            <w:r>
              <w:rPr>
                <w:rFonts w:asciiTheme="majorEastAsia" w:eastAsiaTheme="majorEastAsia" w:hAnsiTheme="majorEastAsia" w:hint="eastAsia"/>
              </w:rPr>
              <w:t>④</w:t>
            </w:r>
            <w:r w:rsidR="005D731A" w:rsidRPr="00AD5150">
              <w:rPr>
                <w:rFonts w:asciiTheme="majorEastAsia" w:eastAsiaTheme="majorEastAsia" w:hAnsiTheme="majorEastAsia" w:hint="eastAsia"/>
              </w:rPr>
              <w:t>入院や手術など大きな病気</w:t>
            </w:r>
          </w:p>
        </w:tc>
        <w:tc>
          <w:tcPr>
            <w:tcW w:w="6042" w:type="dxa"/>
            <w:vAlign w:val="center"/>
          </w:tcPr>
          <w:p w:rsidR="005D731A" w:rsidRPr="00AD5150" w:rsidRDefault="005D731A"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　　年　　月</w:t>
            </w:r>
            <w:r>
              <w:rPr>
                <w:rFonts w:asciiTheme="majorEastAsia" w:eastAsiaTheme="majorEastAsia" w:hAnsiTheme="majorEastAsia" w:hint="eastAsia"/>
              </w:rPr>
              <w:t>頃</w:t>
            </w:r>
            <w:r w:rsidRPr="00AD5150">
              <w:rPr>
                <w:rFonts w:asciiTheme="majorEastAsia" w:eastAsiaTheme="majorEastAsia" w:hAnsiTheme="majorEastAsia" w:hint="eastAsia"/>
              </w:rPr>
              <w:t>・病名</w:t>
            </w:r>
            <w:r>
              <w:rPr>
                <w:rFonts w:asciiTheme="majorEastAsia" w:eastAsiaTheme="majorEastAsia" w:hAnsiTheme="majorEastAsia" w:hint="eastAsia"/>
              </w:rPr>
              <w:t xml:space="preserve">　</w:t>
            </w:r>
            <w:r w:rsidRPr="00AD5150">
              <w:rPr>
                <w:rFonts w:asciiTheme="majorEastAsia" w:eastAsiaTheme="majorEastAsia" w:hAnsiTheme="majorEastAsia" w:hint="eastAsia"/>
              </w:rPr>
              <w:t xml:space="preserve">　　　　　　　　　　）</w:t>
            </w:r>
          </w:p>
          <w:p w:rsidR="005D731A" w:rsidRPr="00AD5150" w:rsidRDefault="005D731A" w:rsidP="00F75241">
            <w:pPr>
              <w:spacing w:line="0" w:lineRule="atLeast"/>
              <w:rPr>
                <w:rFonts w:asciiTheme="majorEastAsia" w:eastAsiaTheme="majorEastAsia" w:hAnsiTheme="majorEastAsia"/>
              </w:rPr>
            </w:pPr>
            <w:r w:rsidRPr="00AD5150">
              <w:rPr>
                <w:rFonts w:asciiTheme="majorEastAsia" w:eastAsiaTheme="majorEastAsia" w:hAnsiTheme="majorEastAsia" w:hint="eastAsia"/>
              </w:rPr>
              <w:t>現在も経過観察中か：はい・いいえ</w:t>
            </w:r>
          </w:p>
        </w:tc>
      </w:tr>
      <w:tr w:rsidR="005D731A" w:rsidRPr="00AD5150" w:rsidTr="005D731A">
        <w:trPr>
          <w:trHeight w:val="553"/>
        </w:trPr>
        <w:tc>
          <w:tcPr>
            <w:tcW w:w="534" w:type="dxa"/>
            <w:vMerge/>
          </w:tcPr>
          <w:p w:rsidR="005D731A" w:rsidRPr="00AD5150" w:rsidRDefault="005D731A" w:rsidP="009A6456">
            <w:pPr>
              <w:spacing w:line="0" w:lineRule="atLeast"/>
              <w:jc w:val="center"/>
              <w:rPr>
                <w:rFonts w:asciiTheme="majorEastAsia" w:eastAsiaTheme="majorEastAsia" w:hAnsiTheme="majorEastAsia"/>
              </w:rPr>
            </w:pPr>
          </w:p>
        </w:tc>
        <w:tc>
          <w:tcPr>
            <w:tcW w:w="3260" w:type="dxa"/>
            <w:vAlign w:val="center"/>
          </w:tcPr>
          <w:p w:rsidR="005D731A" w:rsidRPr="00AD5150" w:rsidRDefault="00AF4D92" w:rsidP="00D07849">
            <w:pPr>
              <w:spacing w:line="0" w:lineRule="atLeast"/>
              <w:rPr>
                <w:rFonts w:asciiTheme="majorEastAsia" w:eastAsiaTheme="majorEastAsia" w:hAnsiTheme="majorEastAsia"/>
              </w:rPr>
            </w:pPr>
            <w:r>
              <w:rPr>
                <w:rFonts w:asciiTheme="majorEastAsia" w:eastAsiaTheme="majorEastAsia" w:hAnsiTheme="majorEastAsia" w:hint="eastAsia"/>
              </w:rPr>
              <w:t>⑤</w:t>
            </w:r>
            <w:r w:rsidR="005D731A" w:rsidRPr="00AD5150">
              <w:rPr>
                <w:rFonts w:asciiTheme="majorEastAsia" w:eastAsiaTheme="majorEastAsia" w:hAnsiTheme="majorEastAsia" w:hint="eastAsia"/>
              </w:rPr>
              <w:t>現在治療中の病気</w:t>
            </w:r>
          </w:p>
        </w:tc>
        <w:tc>
          <w:tcPr>
            <w:tcW w:w="6042" w:type="dxa"/>
            <w:vAlign w:val="center"/>
          </w:tcPr>
          <w:p w:rsidR="005D731A" w:rsidRPr="00AD5150" w:rsidRDefault="005D731A"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ない・ある（病名　　　　　　　　　　　　　　　　　　　）</w:t>
            </w:r>
          </w:p>
        </w:tc>
      </w:tr>
      <w:tr w:rsidR="009A6456" w:rsidRPr="00AD5150" w:rsidTr="005D731A">
        <w:trPr>
          <w:trHeight w:val="634"/>
        </w:trPr>
        <w:tc>
          <w:tcPr>
            <w:tcW w:w="534" w:type="dxa"/>
            <w:vMerge w:val="restart"/>
            <w:textDirection w:val="tbRlV"/>
          </w:tcPr>
          <w:p w:rsidR="009A6456" w:rsidRPr="00AD5150" w:rsidRDefault="00676808" w:rsidP="009A6456">
            <w:pPr>
              <w:spacing w:line="0" w:lineRule="atLeast"/>
              <w:ind w:left="113" w:right="113"/>
              <w:jc w:val="center"/>
              <w:rPr>
                <w:rFonts w:asciiTheme="majorEastAsia" w:eastAsiaTheme="majorEastAsia" w:hAnsiTheme="majorEastAsia"/>
              </w:rPr>
            </w:pPr>
            <w:r>
              <w:rPr>
                <w:rFonts w:asciiTheme="majorEastAsia" w:eastAsiaTheme="majorEastAsia" w:hAnsiTheme="majorEastAsia" w:hint="eastAsia"/>
              </w:rPr>
              <w:t>３．</w:t>
            </w:r>
            <w:r w:rsidR="009A6456">
              <w:rPr>
                <w:rFonts w:asciiTheme="majorEastAsia" w:eastAsiaTheme="majorEastAsia" w:hAnsiTheme="majorEastAsia" w:hint="eastAsia"/>
              </w:rPr>
              <w:t>乳幼児健診</w:t>
            </w:r>
            <w:r w:rsidR="008D1163">
              <w:rPr>
                <w:rFonts w:asciiTheme="majorEastAsia" w:eastAsiaTheme="majorEastAsia" w:hAnsiTheme="majorEastAsia" w:hint="eastAsia"/>
              </w:rPr>
              <w:t>等</w:t>
            </w:r>
          </w:p>
        </w:tc>
        <w:tc>
          <w:tcPr>
            <w:tcW w:w="3260" w:type="dxa"/>
            <w:vAlign w:val="center"/>
          </w:tcPr>
          <w:p w:rsidR="009A6456" w:rsidRPr="00AD5150" w:rsidRDefault="00AF4D92" w:rsidP="00D07849">
            <w:pPr>
              <w:spacing w:line="0" w:lineRule="atLeast"/>
              <w:rPr>
                <w:rFonts w:asciiTheme="majorEastAsia" w:eastAsiaTheme="majorEastAsia" w:hAnsiTheme="majorEastAsia"/>
              </w:rPr>
            </w:pPr>
            <w:r>
              <w:rPr>
                <w:rFonts w:asciiTheme="majorEastAsia" w:eastAsiaTheme="majorEastAsia" w:hAnsiTheme="majorEastAsia" w:hint="eastAsia"/>
              </w:rPr>
              <w:t>①</w:t>
            </w:r>
            <w:r w:rsidR="009A6456" w:rsidRPr="00AD5150">
              <w:rPr>
                <w:rFonts w:asciiTheme="majorEastAsia" w:eastAsiaTheme="majorEastAsia" w:hAnsiTheme="majorEastAsia" w:hint="eastAsia"/>
              </w:rPr>
              <w:t>乳幼児健診の受診</w:t>
            </w:r>
          </w:p>
        </w:tc>
        <w:tc>
          <w:tcPr>
            <w:tcW w:w="6042" w:type="dxa"/>
            <w:vAlign w:val="center"/>
          </w:tcPr>
          <w:p w:rsidR="00F75241"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受けた</w:t>
            </w:r>
            <w:r w:rsidR="00F75241" w:rsidRPr="00AD5150">
              <w:rPr>
                <w:rFonts w:asciiTheme="majorEastAsia" w:eastAsiaTheme="majorEastAsia" w:hAnsiTheme="majorEastAsia" w:hint="eastAsia"/>
              </w:rPr>
              <w:t>（３か月検診・１歳半検診・２歳半検診・３歳半検診）</w:t>
            </w:r>
          </w:p>
          <w:p w:rsidR="009A6456" w:rsidRPr="00AD5150" w:rsidRDefault="009A6456" w:rsidP="00F75241">
            <w:pPr>
              <w:spacing w:line="0" w:lineRule="atLeast"/>
              <w:rPr>
                <w:rFonts w:asciiTheme="majorEastAsia" w:eastAsiaTheme="majorEastAsia" w:hAnsiTheme="majorEastAsia"/>
              </w:rPr>
            </w:pPr>
            <w:r w:rsidRPr="00AD5150">
              <w:rPr>
                <w:rFonts w:asciiTheme="majorEastAsia" w:eastAsiaTheme="majorEastAsia" w:hAnsiTheme="majorEastAsia" w:hint="eastAsia"/>
              </w:rPr>
              <w:t>・受けていない</w:t>
            </w:r>
          </w:p>
        </w:tc>
      </w:tr>
      <w:tr w:rsidR="009A6456" w:rsidRPr="00AD5150" w:rsidTr="005D731A">
        <w:trPr>
          <w:trHeight w:val="687"/>
        </w:trPr>
        <w:tc>
          <w:tcPr>
            <w:tcW w:w="534" w:type="dxa"/>
            <w:vMerge/>
          </w:tcPr>
          <w:p w:rsidR="009A6456" w:rsidRPr="00AD5150" w:rsidRDefault="009A6456" w:rsidP="009A6456">
            <w:pPr>
              <w:spacing w:line="0" w:lineRule="atLeast"/>
              <w:jc w:val="center"/>
              <w:rPr>
                <w:rFonts w:asciiTheme="majorEastAsia" w:eastAsiaTheme="majorEastAsia" w:hAnsiTheme="majorEastAsia"/>
              </w:rPr>
            </w:pPr>
          </w:p>
        </w:tc>
        <w:tc>
          <w:tcPr>
            <w:tcW w:w="3260" w:type="dxa"/>
            <w:vAlign w:val="center"/>
          </w:tcPr>
          <w:p w:rsidR="009A6456" w:rsidRPr="00AD5150" w:rsidRDefault="00AF4D92" w:rsidP="00C209EE">
            <w:pPr>
              <w:spacing w:line="0" w:lineRule="atLeast"/>
              <w:rPr>
                <w:rFonts w:asciiTheme="majorEastAsia" w:eastAsiaTheme="majorEastAsia" w:hAnsiTheme="majorEastAsia"/>
              </w:rPr>
            </w:pPr>
            <w:r>
              <w:rPr>
                <w:rFonts w:asciiTheme="majorEastAsia" w:eastAsiaTheme="majorEastAsia" w:hAnsiTheme="majorEastAsia" w:hint="eastAsia"/>
              </w:rPr>
              <w:t>②</w:t>
            </w:r>
            <w:r w:rsidR="009A6456" w:rsidRPr="00AD5150">
              <w:rPr>
                <w:rFonts w:asciiTheme="majorEastAsia" w:eastAsiaTheme="majorEastAsia" w:hAnsiTheme="majorEastAsia" w:hint="eastAsia"/>
              </w:rPr>
              <w:t>乳幼児健診のとき</w:t>
            </w:r>
            <w:r w:rsidR="00C209EE">
              <w:rPr>
                <w:rFonts w:asciiTheme="majorEastAsia" w:eastAsiaTheme="majorEastAsia" w:hAnsiTheme="majorEastAsia" w:hint="eastAsia"/>
              </w:rPr>
              <w:t>相談したことや</w:t>
            </w:r>
            <w:r w:rsidR="009A6456" w:rsidRPr="00AD5150">
              <w:rPr>
                <w:rFonts w:asciiTheme="majorEastAsia" w:eastAsiaTheme="majorEastAsia" w:hAnsiTheme="majorEastAsia" w:hint="eastAsia"/>
              </w:rPr>
              <w:t>指導を受けたこと</w:t>
            </w:r>
          </w:p>
        </w:tc>
        <w:tc>
          <w:tcPr>
            <w:tcW w:w="6042" w:type="dxa"/>
            <w:vAlign w:val="center"/>
          </w:tcPr>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　　　　　　　　　　　　　　　　　　　　　）</w:t>
            </w:r>
          </w:p>
        </w:tc>
      </w:tr>
      <w:tr w:rsidR="009A6456" w:rsidRPr="00AD5150" w:rsidTr="005D731A">
        <w:trPr>
          <w:trHeight w:val="1829"/>
        </w:trPr>
        <w:tc>
          <w:tcPr>
            <w:tcW w:w="534" w:type="dxa"/>
            <w:vMerge/>
          </w:tcPr>
          <w:p w:rsidR="009A6456" w:rsidRPr="00AD5150" w:rsidRDefault="009A6456" w:rsidP="009A6456">
            <w:pPr>
              <w:spacing w:line="0" w:lineRule="atLeast"/>
              <w:jc w:val="center"/>
              <w:rPr>
                <w:rFonts w:asciiTheme="majorEastAsia" w:eastAsiaTheme="majorEastAsia" w:hAnsiTheme="majorEastAsia"/>
              </w:rPr>
            </w:pPr>
          </w:p>
        </w:tc>
        <w:tc>
          <w:tcPr>
            <w:tcW w:w="3260" w:type="dxa"/>
            <w:vAlign w:val="center"/>
          </w:tcPr>
          <w:p w:rsidR="008D1163" w:rsidRDefault="00AF4D92" w:rsidP="00D07849">
            <w:pPr>
              <w:spacing w:line="0" w:lineRule="atLeast"/>
              <w:rPr>
                <w:rFonts w:asciiTheme="majorEastAsia" w:eastAsiaTheme="majorEastAsia" w:hAnsiTheme="majorEastAsia"/>
              </w:rPr>
            </w:pPr>
            <w:r>
              <w:rPr>
                <w:rFonts w:asciiTheme="majorEastAsia" w:eastAsiaTheme="majorEastAsia" w:hAnsiTheme="majorEastAsia" w:hint="eastAsia"/>
              </w:rPr>
              <w:t>③</w:t>
            </w:r>
            <w:r w:rsidR="009A6456" w:rsidRPr="00AD5150">
              <w:rPr>
                <w:rFonts w:asciiTheme="majorEastAsia" w:eastAsiaTheme="majorEastAsia" w:hAnsiTheme="majorEastAsia" w:hint="eastAsia"/>
              </w:rPr>
              <w:t>病気、言葉、その他発達について、相談している病院や施設はありますか</w:t>
            </w:r>
          </w:p>
          <w:p w:rsidR="00F75241" w:rsidRDefault="008D1163" w:rsidP="00D07849">
            <w:pPr>
              <w:spacing w:line="0" w:lineRule="atLeast"/>
              <w:rPr>
                <w:rFonts w:asciiTheme="majorEastAsia" w:eastAsiaTheme="majorEastAsia" w:hAnsiTheme="majorEastAsia"/>
                <w:u w:val="single"/>
              </w:rPr>
            </w:pPr>
            <w:r w:rsidRPr="008D1163">
              <w:rPr>
                <w:rFonts w:asciiTheme="majorEastAsia" w:eastAsiaTheme="majorEastAsia" w:hAnsiTheme="majorEastAsia" w:hint="eastAsia"/>
                <w:u w:val="single"/>
              </w:rPr>
              <w:t>※定期的に受診している場合</w:t>
            </w:r>
          </w:p>
          <w:p w:rsidR="008D1163" w:rsidRPr="008D1163" w:rsidRDefault="008D1163" w:rsidP="00F75241">
            <w:pPr>
              <w:spacing w:line="0" w:lineRule="atLeast"/>
              <w:ind w:firstLineChars="100" w:firstLine="210"/>
              <w:rPr>
                <w:rFonts w:asciiTheme="majorEastAsia" w:eastAsiaTheme="majorEastAsia" w:hAnsiTheme="majorEastAsia"/>
                <w:u w:val="single"/>
              </w:rPr>
            </w:pPr>
            <w:r w:rsidRPr="008D1163">
              <w:rPr>
                <w:rFonts w:asciiTheme="majorEastAsia" w:eastAsiaTheme="majorEastAsia" w:hAnsiTheme="majorEastAsia" w:hint="eastAsia"/>
                <w:u w:val="single"/>
              </w:rPr>
              <w:t>のみ</w:t>
            </w:r>
            <w:r w:rsidR="00F75241">
              <w:rPr>
                <w:rFonts w:asciiTheme="majorEastAsia" w:eastAsiaTheme="majorEastAsia" w:hAnsiTheme="majorEastAsia" w:hint="eastAsia"/>
                <w:u w:val="single"/>
              </w:rPr>
              <w:t>、</w:t>
            </w:r>
            <w:r w:rsidRPr="008D1163">
              <w:rPr>
                <w:rFonts w:asciiTheme="majorEastAsia" w:eastAsiaTheme="majorEastAsia" w:hAnsiTheme="majorEastAsia" w:hint="eastAsia"/>
                <w:u w:val="single"/>
              </w:rPr>
              <w:t>ご記入ください。</w:t>
            </w:r>
          </w:p>
        </w:tc>
        <w:tc>
          <w:tcPr>
            <w:tcW w:w="6042" w:type="dxa"/>
            <w:vAlign w:val="center"/>
          </w:tcPr>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ない・ある</w:t>
            </w:r>
          </w:p>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xml:space="preserve">　　病名や症状（　　　　　　　　　　　　　　　　　　　）</w:t>
            </w:r>
          </w:p>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xml:space="preserve">　　病院・施設名（　　　　　　　　　　　　　　　　　　）</w:t>
            </w:r>
          </w:p>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xml:space="preserve">　　　　　　　月・週に（　　　）日通っている</w:t>
            </w:r>
          </w:p>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xml:space="preserve">　　病院・施設名（　　　　　　　　　　　　　　　　　　）</w:t>
            </w:r>
          </w:p>
          <w:p w:rsidR="009A6456" w:rsidRPr="00AD5150" w:rsidRDefault="009A6456" w:rsidP="00D07849">
            <w:pPr>
              <w:spacing w:line="0" w:lineRule="atLeast"/>
              <w:rPr>
                <w:rFonts w:asciiTheme="majorEastAsia" w:eastAsiaTheme="majorEastAsia" w:hAnsiTheme="majorEastAsia"/>
              </w:rPr>
            </w:pPr>
            <w:r w:rsidRPr="00AD5150">
              <w:rPr>
                <w:rFonts w:asciiTheme="majorEastAsia" w:eastAsiaTheme="majorEastAsia" w:hAnsiTheme="majorEastAsia" w:hint="eastAsia"/>
              </w:rPr>
              <w:t xml:space="preserve">　　　　　　　月・週に（　　　）日通っている</w:t>
            </w:r>
          </w:p>
        </w:tc>
      </w:tr>
      <w:tr w:rsidR="003C5A60" w:rsidRPr="00AD5150" w:rsidTr="005D731A">
        <w:trPr>
          <w:trHeight w:val="995"/>
        </w:trPr>
        <w:tc>
          <w:tcPr>
            <w:tcW w:w="9836" w:type="dxa"/>
            <w:gridSpan w:val="3"/>
          </w:tcPr>
          <w:p w:rsidR="003C5A60" w:rsidRPr="00AD5150" w:rsidRDefault="00AF4D92" w:rsidP="009A6456">
            <w:pPr>
              <w:jc w:val="left"/>
              <w:rPr>
                <w:rFonts w:asciiTheme="majorEastAsia" w:eastAsiaTheme="majorEastAsia" w:hAnsiTheme="majorEastAsia"/>
              </w:rPr>
            </w:pPr>
            <w:r>
              <w:rPr>
                <w:rFonts w:asciiTheme="majorEastAsia" w:eastAsiaTheme="majorEastAsia" w:hAnsiTheme="majorEastAsia" w:hint="eastAsia"/>
              </w:rPr>
              <w:t>４．</w:t>
            </w:r>
            <w:r w:rsidR="003C5A60" w:rsidRPr="00AD5150">
              <w:rPr>
                <w:rFonts w:asciiTheme="majorEastAsia" w:eastAsiaTheme="majorEastAsia" w:hAnsiTheme="majorEastAsia" w:hint="eastAsia"/>
              </w:rPr>
              <w:t>その他発達や健康面で気になることがありましたら記入してください。</w:t>
            </w:r>
          </w:p>
        </w:tc>
      </w:tr>
    </w:tbl>
    <w:p w:rsidR="008E4801" w:rsidRPr="00AD5150" w:rsidRDefault="008E4801" w:rsidP="004916F6">
      <w:pPr>
        <w:jc w:val="left"/>
        <w:rPr>
          <w:rFonts w:asciiTheme="majorEastAsia" w:eastAsiaTheme="majorEastAsia" w:hAnsiTheme="majorEastAsia"/>
        </w:rPr>
      </w:pPr>
    </w:p>
    <w:sectPr w:rsidR="008E4801" w:rsidRPr="00AD5150" w:rsidSect="00881452">
      <w:pgSz w:w="11906" w:h="16838" w:code="9"/>
      <w:pgMar w:top="397" w:right="1134" w:bottom="3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80B" w:rsidRDefault="00E7780B" w:rsidP="00781985">
      <w:r>
        <w:separator/>
      </w:r>
    </w:p>
  </w:endnote>
  <w:endnote w:type="continuationSeparator" w:id="0">
    <w:p w:rsidR="00E7780B" w:rsidRDefault="00E7780B" w:rsidP="007819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80B" w:rsidRDefault="00E7780B" w:rsidP="00781985">
      <w:r>
        <w:separator/>
      </w:r>
    </w:p>
  </w:footnote>
  <w:footnote w:type="continuationSeparator" w:id="0">
    <w:p w:rsidR="00E7780B" w:rsidRDefault="00E7780B" w:rsidP="007819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6F6"/>
    <w:rsid w:val="000173A3"/>
    <w:rsid w:val="00026F13"/>
    <w:rsid w:val="000278A0"/>
    <w:rsid w:val="0018420F"/>
    <w:rsid w:val="001B2F3E"/>
    <w:rsid w:val="001D3E42"/>
    <w:rsid w:val="0028169A"/>
    <w:rsid w:val="003C5A60"/>
    <w:rsid w:val="00411FB4"/>
    <w:rsid w:val="004916F6"/>
    <w:rsid w:val="005D731A"/>
    <w:rsid w:val="00676808"/>
    <w:rsid w:val="006A3AB6"/>
    <w:rsid w:val="00781985"/>
    <w:rsid w:val="007C50B4"/>
    <w:rsid w:val="00867E25"/>
    <w:rsid w:val="00881452"/>
    <w:rsid w:val="008879D3"/>
    <w:rsid w:val="008A310F"/>
    <w:rsid w:val="008D1163"/>
    <w:rsid w:val="008E4801"/>
    <w:rsid w:val="00943B5E"/>
    <w:rsid w:val="009A6456"/>
    <w:rsid w:val="00A32A94"/>
    <w:rsid w:val="00AD5150"/>
    <w:rsid w:val="00AF4D92"/>
    <w:rsid w:val="00B2509D"/>
    <w:rsid w:val="00C209EE"/>
    <w:rsid w:val="00C90DA5"/>
    <w:rsid w:val="00C941A6"/>
    <w:rsid w:val="00D07849"/>
    <w:rsid w:val="00DB3E23"/>
    <w:rsid w:val="00E065BD"/>
    <w:rsid w:val="00E448E7"/>
    <w:rsid w:val="00E7780B"/>
    <w:rsid w:val="00E91149"/>
    <w:rsid w:val="00F12FF0"/>
    <w:rsid w:val="00F75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985"/>
    <w:pPr>
      <w:tabs>
        <w:tab w:val="center" w:pos="4252"/>
        <w:tab w:val="right" w:pos="8504"/>
      </w:tabs>
      <w:snapToGrid w:val="0"/>
    </w:pPr>
  </w:style>
  <w:style w:type="character" w:customStyle="1" w:styleId="a5">
    <w:name w:val="ヘッダー (文字)"/>
    <w:basedOn w:val="a0"/>
    <w:link w:val="a4"/>
    <w:uiPriority w:val="99"/>
    <w:rsid w:val="00781985"/>
  </w:style>
  <w:style w:type="paragraph" w:styleId="a6">
    <w:name w:val="footer"/>
    <w:basedOn w:val="a"/>
    <w:link w:val="a7"/>
    <w:uiPriority w:val="99"/>
    <w:unhideWhenUsed/>
    <w:rsid w:val="00781985"/>
    <w:pPr>
      <w:tabs>
        <w:tab w:val="center" w:pos="4252"/>
        <w:tab w:val="right" w:pos="8504"/>
      </w:tabs>
      <w:snapToGrid w:val="0"/>
    </w:pPr>
  </w:style>
  <w:style w:type="character" w:customStyle="1" w:styleId="a7">
    <w:name w:val="フッター (文字)"/>
    <w:basedOn w:val="a0"/>
    <w:link w:val="a6"/>
    <w:uiPriority w:val="99"/>
    <w:rsid w:val="00781985"/>
  </w:style>
  <w:style w:type="paragraph" w:styleId="a8">
    <w:name w:val="Balloon Text"/>
    <w:basedOn w:val="a"/>
    <w:link w:val="a9"/>
    <w:uiPriority w:val="99"/>
    <w:semiHidden/>
    <w:unhideWhenUsed/>
    <w:rsid w:val="00C94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1A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6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985"/>
    <w:pPr>
      <w:tabs>
        <w:tab w:val="center" w:pos="4252"/>
        <w:tab w:val="right" w:pos="8504"/>
      </w:tabs>
      <w:snapToGrid w:val="0"/>
    </w:pPr>
  </w:style>
  <w:style w:type="character" w:customStyle="1" w:styleId="a5">
    <w:name w:val="ヘッダー (文字)"/>
    <w:basedOn w:val="a0"/>
    <w:link w:val="a4"/>
    <w:uiPriority w:val="99"/>
    <w:rsid w:val="00781985"/>
  </w:style>
  <w:style w:type="paragraph" w:styleId="a6">
    <w:name w:val="footer"/>
    <w:basedOn w:val="a"/>
    <w:link w:val="a7"/>
    <w:uiPriority w:val="99"/>
    <w:unhideWhenUsed/>
    <w:rsid w:val="00781985"/>
    <w:pPr>
      <w:tabs>
        <w:tab w:val="center" w:pos="4252"/>
        <w:tab w:val="right" w:pos="8504"/>
      </w:tabs>
      <w:snapToGrid w:val="0"/>
    </w:pPr>
  </w:style>
  <w:style w:type="character" w:customStyle="1" w:styleId="a7">
    <w:name w:val="フッター (文字)"/>
    <w:basedOn w:val="a0"/>
    <w:link w:val="a6"/>
    <w:uiPriority w:val="99"/>
    <w:rsid w:val="00781985"/>
  </w:style>
  <w:style w:type="paragraph" w:styleId="a8">
    <w:name w:val="Balloon Text"/>
    <w:basedOn w:val="a"/>
    <w:link w:val="a9"/>
    <w:uiPriority w:val="99"/>
    <w:semiHidden/>
    <w:unhideWhenUsed/>
    <w:rsid w:val="00C941A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1A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阿見町役場</Company>
  <LinksUpToDate>false</LinksUpToDate>
  <CharactersWithSpaces>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小澤 美季</dc:creator>
  <cp:lastModifiedBy>新谷 香織</cp:lastModifiedBy>
  <cp:revision>6</cp:revision>
  <cp:lastPrinted>2016-09-20T10:28:00Z</cp:lastPrinted>
  <dcterms:created xsi:type="dcterms:W3CDTF">2016-09-20T09:59:00Z</dcterms:created>
  <dcterms:modified xsi:type="dcterms:W3CDTF">2019-06-06T02:21:00Z</dcterms:modified>
</cp:coreProperties>
</file>